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0" w:rsidRDefault="00B23D82" w:rsidP="00DE5D00">
      <w:pPr>
        <w:pStyle w:val="NoSpacing"/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-95250</wp:posOffset>
                </wp:positionV>
                <wp:extent cx="4438015" cy="1502410"/>
                <wp:effectExtent l="16510" t="9525" r="12700" b="1206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150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59" w:rsidRDefault="00401C59" w:rsidP="0029250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r w:rsidRPr="00C647DE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Dominican  Newsletter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</w:p>
                          <w:p w:rsidR="00401C59" w:rsidRDefault="004D6151" w:rsidP="00843E5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401C59" w:rsidRPr="002F072F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St. Catherine’s  Church,  Dominic Street, Newry.</w:t>
                            </w:r>
                          </w:p>
                          <w:p w:rsidR="00B23F6F" w:rsidRPr="000538F4" w:rsidRDefault="006B4432" w:rsidP="00FD159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</w:t>
                            </w:r>
                            <w:r w:rsidR="00DB12D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  <w:r w:rsidR="00DB12D9" w:rsidRPr="00DB12D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DB12D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335E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April </w:t>
                            </w:r>
                            <w:r w:rsidR="006D2044" w:rsidRPr="000538F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2024</w:t>
                            </w:r>
                            <w:r w:rsidR="006D204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01C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Tel: </w:t>
                            </w:r>
                            <w:r w:rsidR="00401C59" w:rsidRPr="00D01EF4">
                              <w:rPr>
                                <w:rStyle w:val="lrzxr"/>
                                <w:sz w:val="18"/>
                                <w:szCs w:val="18"/>
                              </w:rPr>
                              <w:t xml:space="preserve">028 3026 </w:t>
                            </w:r>
                            <w:r w:rsidR="00401C59" w:rsidRPr="006B163D">
                              <w:rPr>
                                <w:rStyle w:val="lrzxr"/>
                                <w:sz w:val="18"/>
                                <w:szCs w:val="18"/>
                              </w:rPr>
                              <w:t>2178</w:t>
                            </w:r>
                            <w:r w:rsidR="00401C59" w:rsidRPr="006B163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B163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B01C1B" w:rsidRPr="006B163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D7D7A" w:rsidRPr="006B163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="00FE66C8" w:rsidRPr="006B163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590D00" w:rsidRPr="00590D0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VOCATIONS SUNDAY</w:t>
                            </w:r>
                            <w:r w:rsidR="00590D00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="006B163D" w:rsidRPr="006B163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St. Brigid</w:t>
                            </w:r>
                          </w:p>
                          <w:p w:rsidR="00401C59" w:rsidRPr="002C1724" w:rsidRDefault="00FD159F" w:rsidP="00FD159F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172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01C59" w:rsidRPr="002C1724">
                              <w:rPr>
                                <w:b/>
                              </w:rPr>
                              <w:t>Masses:</w:t>
                            </w:r>
                            <w:r w:rsidR="00401C59" w:rsidRPr="002C17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F6F" w:rsidRPr="002C17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C59" w:rsidRPr="002C1724">
                              <w:rPr>
                                <w:b/>
                              </w:rPr>
                              <w:t>Vigil:</w:t>
                            </w:r>
                            <w:r w:rsidR="00401C59" w:rsidRPr="002C1724">
                              <w:rPr>
                                <w:sz w:val="20"/>
                                <w:szCs w:val="20"/>
                              </w:rPr>
                              <w:t xml:space="preserve">  Sat 7.30pm,   </w:t>
                            </w:r>
                            <w:r w:rsidR="00401C59" w:rsidRPr="002C1724">
                              <w:rPr>
                                <w:b/>
                              </w:rPr>
                              <w:t>Sunday</w:t>
                            </w:r>
                            <w:r w:rsidR="00401C59" w:rsidRPr="002C1724">
                              <w:t>:</w:t>
                            </w:r>
                            <w:r w:rsidR="006957FC">
                              <w:rPr>
                                <w:sz w:val="20"/>
                                <w:szCs w:val="20"/>
                              </w:rPr>
                              <w:t xml:space="preserve">   8.00am,   9.30am,  </w:t>
                            </w:r>
                            <w:r w:rsidR="00401C59" w:rsidRPr="002C1724">
                              <w:rPr>
                                <w:sz w:val="20"/>
                                <w:szCs w:val="20"/>
                              </w:rPr>
                              <w:t xml:space="preserve">11.00am, </w:t>
                            </w:r>
                            <w:r w:rsidR="00B23F6F" w:rsidRPr="002C172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1C59" w:rsidRPr="002C1724">
                              <w:rPr>
                                <w:sz w:val="20"/>
                                <w:szCs w:val="20"/>
                              </w:rPr>
                              <w:t>12.30pm.</w:t>
                            </w:r>
                          </w:p>
                          <w:p w:rsidR="00401C59" w:rsidRPr="002C1724" w:rsidRDefault="00401C59" w:rsidP="00DE7B63">
                            <w:pPr>
                              <w:rPr>
                                <w:u w:val="none"/>
                              </w:rPr>
                            </w:pPr>
                            <w:r w:rsidRPr="002C1724">
                              <w:rPr>
                                <w:u w:val="none"/>
                              </w:rPr>
                              <w:t xml:space="preserve">Weekdays:    Monday  to   Saturday:  </w:t>
                            </w:r>
                            <w:r w:rsidR="002A48C2" w:rsidRPr="002C1724">
                              <w:rPr>
                                <w:u w:val="none"/>
                              </w:rPr>
                              <w:t xml:space="preserve"> 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7.30 am,    11.00 am,   7.30 pm</w:t>
                            </w:r>
                            <w:r w:rsidR="009F3030" w:rsidRPr="002C1724">
                              <w:rPr>
                                <w:u w:val="none"/>
                              </w:rPr>
                              <w:t xml:space="preserve">  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</w:t>
                            </w:r>
                            <w:r w:rsidRPr="002C1724">
                              <w:rPr>
                                <w:i/>
                                <w:sz w:val="18"/>
                                <w:szCs w:val="18"/>
                                <w:u w:val="none"/>
                              </w:rPr>
                              <w:t>(Vigil Sat.)</w:t>
                            </w:r>
                          </w:p>
                          <w:p w:rsidR="00401C59" w:rsidRPr="002C1724" w:rsidRDefault="00401C59" w:rsidP="00DE7B63">
                            <w:pPr>
                              <w:rPr>
                                <w:u w:val="none"/>
                              </w:rPr>
                            </w:pPr>
                            <w:r w:rsidRPr="002C1724">
                              <w:rPr>
                                <w:u w:val="none"/>
                              </w:rPr>
                              <w:t>Confession:</w:t>
                            </w:r>
                            <w:r w:rsidR="00A9135A" w:rsidRPr="002C1724">
                              <w:rPr>
                                <w:u w:val="none"/>
                              </w:rPr>
                              <w:t xml:space="preserve">    Saturday:  11.30am  - 12.30pm    and      4.00pm –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5.00pm</w:t>
                            </w:r>
                          </w:p>
                          <w:p w:rsidR="00401C59" w:rsidRPr="00C4186C" w:rsidRDefault="00401C59" w:rsidP="00FD249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Website:       </w:t>
                            </w:r>
                            <w:hyperlink r:id="rId9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https://newrydominican.com/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Facebook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  </w:t>
                            </w:r>
                            <w:hyperlink r:id="rId10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www.fb.com/newrydominican</w:t>
                              </w:r>
                            </w:hyperlink>
                          </w:p>
                          <w:p w:rsidR="00401C59" w:rsidRPr="00A06059" w:rsidRDefault="00401C59" w:rsidP="008333B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Watch live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newrydominican.com/live            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Lectio Centre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>:  lectio.newrydominican.com</w:t>
                            </w:r>
                          </w:p>
                          <w:p w:rsidR="00401C59" w:rsidRDefault="00401C59" w:rsidP="00DE7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95pt;margin-top:-7.5pt;width:349.45pt;height:1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0bRwIAAIsEAAAOAAAAZHJzL2Uyb0RvYy54bWysVNtu3CAQfa/Uf0C8N7Y3u21irTdKN01V&#10;Kb1IST8AY2yjAkOBXTv9+gyw2W7at6p+QDAMZ87MmfH6ataK7IXzEkxDq7OSEmE4dNIMDf3+cPvm&#10;ghIfmOmYAiMa+ig8vdq8frWebC0WMILqhCMIYnw92YaOIdi6KDwfhWb+DKwweNmD0yzg0Q1F59iE&#10;6FoVi7J8W0zgOuuAC+/RepMv6Sbh973g4WvfexGIaihyC2l1aW3jWmzWrB4cs6PkBxrsH1hoJg0G&#10;PULdsMDIzsm/oLTkDjz04YyDLqDvJRcpB8ymKv/I5n5kVqRcsDjeHsvk/x8s/7L/5ojsUDtUyjCN&#10;Gj2IOZD3MJPFeazPZH2NbvcWHcOMdvRNuXp7B/yHJwa2IzODuHYOplGwDvlV8WVx8jTj+AjSTp+h&#10;wzhsFyABzb3TsXhYDoLoqNPjUZvIhaNxuTy/KKsVJRzvqlW5WFZJvYLVz8+t8+GjAE3ipqEOxU/w&#10;bH/nQ6TD6meXGM2Dkt2tVCodYsOJrXJkz7BV2iGnqHYauWZbVcYvdwzasa+y/ZlG6tkIkSK9QFeG&#10;TMj6slyVuXIvQruhPQZOMY6Ip25aBpwUJXVDL06YxHp/MF3q48CkyntMVZmDALHmufphbueDoC10&#10;jyiFgzwROMG4GcH9omTCaWio/7ljTlCiPhmU87JaLuP4pMNy9W6BB3d6057eMMMRqqGBkrzdhjxy&#10;O+vkMGKkXF0D19gCvUzixF7JrA68seNTJQ/TGUfq9Jy8fv9DNk8AAAD//wMAUEsDBBQABgAIAAAA&#10;IQALIiKm4AAAAAoBAAAPAAAAZHJzL2Rvd25yZXYueG1sTI9BT4NAEIXvJv6HzZh4axdIREpZGjXp&#10;wehFNLHHgV2ByO4gu6Xor3c81dPM5L28+V6xW+wgZjP5npyCeB2BMK4h3btWwdvrfpWB8AGdxoGc&#10;UfBtPOzKy4sCc00n92LmKrSCQ5zPUUEXwphL6ZvOWPRrGo1j7YMmi4HPqZV6whOH20EmUZRKi73j&#10;Dx2O5qEzzWd1tAqyn+x5OlSPWNPT+5ztI/pq7kmp66vlbgsimCWczfCHz+hQMlNNR6e9GBSsbjfs&#10;5BnfcCc2pJuYl1pBksQpyLKQ/yuUvwAAAP//AwBQSwECLQAUAAYACAAAACEAtoM4kv4AAADhAQAA&#10;EwAAAAAAAAAAAAAAAAAAAAAAW0NvbnRlbnRfVHlwZXNdLnhtbFBLAQItABQABgAIAAAAIQA4/SH/&#10;1gAAAJQBAAALAAAAAAAAAAAAAAAAAC8BAABfcmVscy8ucmVsc1BLAQItABQABgAIAAAAIQA4Z80b&#10;RwIAAIsEAAAOAAAAAAAAAAAAAAAAAC4CAABkcnMvZTJvRG9jLnhtbFBLAQItABQABgAIAAAAIQAL&#10;IiKm4AAAAAoBAAAPAAAAAAAAAAAAAAAAAKEEAABkcnMvZG93bnJldi54bWxQSwUGAAAAAAQABADz&#10;AAAArgUAAAAA&#10;" fillcolor="white [3212]" strokeweight="1.5pt">
                <v:textbox>
                  <w:txbxContent>
                    <w:p w:rsidR="00401C59" w:rsidRDefault="00401C59" w:rsidP="0029250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r w:rsidRPr="00C647DE">
                        <w:rPr>
                          <w:b/>
                          <w:sz w:val="36"/>
                          <w:szCs w:val="36"/>
                          <w:lang w:val="en-GB"/>
                        </w:rPr>
                        <w:t>Dominican  Newsletter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</w:p>
                    <w:p w:rsidR="00401C59" w:rsidRDefault="004D6151" w:rsidP="00843E5A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401C59" w:rsidRPr="002F072F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St. Catherine’s  Church,  Dominic Street, Newry.</w:t>
                      </w:r>
                    </w:p>
                    <w:p w:rsidR="00B23F6F" w:rsidRPr="000538F4" w:rsidRDefault="006B4432" w:rsidP="00FD159F">
                      <w:pPr>
                        <w:pStyle w:val="NoSpacing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                 </w:t>
                      </w:r>
                      <w:r w:rsidR="00DB12D9">
                        <w:rPr>
                          <w:b/>
                          <w:sz w:val="20"/>
                          <w:szCs w:val="20"/>
                          <w:lang w:val="en-GB"/>
                        </w:rPr>
                        <w:t>21</w:t>
                      </w:r>
                      <w:r w:rsidR="00DB12D9" w:rsidRPr="00DB12D9">
                        <w:rPr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 w:rsidR="00DB12D9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335E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April </w:t>
                      </w:r>
                      <w:r w:rsidR="006D2044" w:rsidRPr="000538F4">
                        <w:rPr>
                          <w:b/>
                          <w:sz w:val="20"/>
                          <w:szCs w:val="20"/>
                          <w:lang w:val="en-GB"/>
                        </w:rPr>
                        <w:t>2024</w:t>
                      </w:r>
                      <w:r w:rsidR="006D2044">
                        <w:rPr>
                          <w:b/>
                          <w:lang w:val="en-GB"/>
                        </w:rPr>
                        <w:t xml:space="preserve"> </w:t>
                      </w:r>
                      <w:r w:rsidR="00401C59">
                        <w:rPr>
                          <w:sz w:val="18"/>
                          <w:szCs w:val="18"/>
                          <w:lang w:val="en-GB"/>
                        </w:rPr>
                        <w:t xml:space="preserve">Tel: </w:t>
                      </w:r>
                      <w:r w:rsidR="00401C59" w:rsidRPr="00D01EF4">
                        <w:rPr>
                          <w:rStyle w:val="lrzxr"/>
                          <w:sz w:val="18"/>
                          <w:szCs w:val="18"/>
                        </w:rPr>
                        <w:t xml:space="preserve">028 3026 </w:t>
                      </w:r>
                      <w:r w:rsidR="00401C59" w:rsidRPr="006B163D">
                        <w:rPr>
                          <w:rStyle w:val="lrzxr"/>
                          <w:sz w:val="18"/>
                          <w:szCs w:val="18"/>
                        </w:rPr>
                        <w:t>2178</w:t>
                      </w:r>
                      <w:r w:rsidR="00401C59" w:rsidRPr="006B163D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B163D"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B01C1B" w:rsidRPr="006B163D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D7D7A" w:rsidRPr="006B163D">
                        <w:rPr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="00FE66C8" w:rsidRPr="006B163D"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590D00" w:rsidRPr="00590D00"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VOCATIONS SUNDAY</w:t>
                      </w:r>
                      <w:r w:rsidR="00590D00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="006B163D" w:rsidRPr="006B163D">
                        <w:rPr>
                          <w:b/>
                          <w:sz w:val="16"/>
                          <w:szCs w:val="16"/>
                          <w:lang w:val="en-GB"/>
                        </w:rPr>
                        <w:t>St. Brigid</w:t>
                      </w:r>
                    </w:p>
                    <w:p w:rsidR="00401C59" w:rsidRPr="002C1724" w:rsidRDefault="00FD159F" w:rsidP="00FD159F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2C172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01C59" w:rsidRPr="002C1724">
                        <w:rPr>
                          <w:b/>
                        </w:rPr>
                        <w:t>Masses:</w:t>
                      </w:r>
                      <w:r w:rsidR="00401C59" w:rsidRPr="002C172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23F6F" w:rsidRPr="002C17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1C59" w:rsidRPr="002C1724">
                        <w:rPr>
                          <w:b/>
                        </w:rPr>
                        <w:t>Vigil:</w:t>
                      </w:r>
                      <w:r w:rsidR="00401C59" w:rsidRPr="002C1724">
                        <w:rPr>
                          <w:sz w:val="20"/>
                          <w:szCs w:val="20"/>
                        </w:rPr>
                        <w:t xml:space="preserve">  Sat 7.30pm,   </w:t>
                      </w:r>
                      <w:r w:rsidR="00401C59" w:rsidRPr="002C1724">
                        <w:rPr>
                          <w:b/>
                        </w:rPr>
                        <w:t>Sunday</w:t>
                      </w:r>
                      <w:r w:rsidR="00401C59" w:rsidRPr="002C1724">
                        <w:t>:</w:t>
                      </w:r>
                      <w:r w:rsidR="006957FC">
                        <w:rPr>
                          <w:sz w:val="20"/>
                          <w:szCs w:val="20"/>
                        </w:rPr>
                        <w:t xml:space="preserve">   8.00am,   9.30am,  </w:t>
                      </w:r>
                      <w:r w:rsidR="00401C59" w:rsidRPr="002C1724">
                        <w:rPr>
                          <w:sz w:val="20"/>
                          <w:szCs w:val="20"/>
                        </w:rPr>
                        <w:t xml:space="preserve">11.00am, </w:t>
                      </w:r>
                      <w:r w:rsidR="00B23F6F" w:rsidRPr="002C172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01C59" w:rsidRPr="002C1724">
                        <w:rPr>
                          <w:sz w:val="20"/>
                          <w:szCs w:val="20"/>
                        </w:rPr>
                        <w:t>12.30pm.</w:t>
                      </w:r>
                    </w:p>
                    <w:p w:rsidR="00401C59" w:rsidRPr="002C1724" w:rsidRDefault="00401C59" w:rsidP="00DE7B63">
                      <w:pPr>
                        <w:rPr>
                          <w:u w:val="none"/>
                        </w:rPr>
                      </w:pPr>
                      <w:r w:rsidRPr="002C1724">
                        <w:rPr>
                          <w:u w:val="none"/>
                        </w:rPr>
                        <w:t xml:space="preserve">Weekdays:    Monday  to   Saturday:  </w:t>
                      </w:r>
                      <w:r w:rsidR="002A48C2" w:rsidRPr="002C1724">
                        <w:rPr>
                          <w:u w:val="none"/>
                        </w:rPr>
                        <w:t xml:space="preserve"> </w:t>
                      </w:r>
                      <w:r w:rsidRPr="002C1724">
                        <w:rPr>
                          <w:u w:val="none"/>
                        </w:rPr>
                        <w:t xml:space="preserve"> 7.30 am,    11.00 am,   7.30 pm</w:t>
                      </w:r>
                      <w:r w:rsidR="009F3030" w:rsidRPr="002C1724">
                        <w:rPr>
                          <w:u w:val="none"/>
                        </w:rPr>
                        <w:t xml:space="preserve">  </w:t>
                      </w:r>
                      <w:r w:rsidRPr="002C1724">
                        <w:rPr>
                          <w:u w:val="none"/>
                        </w:rPr>
                        <w:t xml:space="preserve"> </w:t>
                      </w:r>
                      <w:r w:rsidRPr="002C1724">
                        <w:rPr>
                          <w:i/>
                          <w:sz w:val="18"/>
                          <w:szCs w:val="18"/>
                          <w:u w:val="none"/>
                        </w:rPr>
                        <w:t>(Vigil Sat.)</w:t>
                      </w:r>
                    </w:p>
                    <w:p w:rsidR="00401C59" w:rsidRPr="002C1724" w:rsidRDefault="00401C59" w:rsidP="00DE7B63">
                      <w:pPr>
                        <w:rPr>
                          <w:u w:val="none"/>
                        </w:rPr>
                      </w:pPr>
                      <w:r w:rsidRPr="002C1724">
                        <w:rPr>
                          <w:u w:val="none"/>
                        </w:rPr>
                        <w:t>Confession:</w:t>
                      </w:r>
                      <w:r w:rsidR="00A9135A" w:rsidRPr="002C1724">
                        <w:rPr>
                          <w:u w:val="none"/>
                        </w:rPr>
                        <w:t xml:space="preserve">    Saturday:  11.30am  - 12.30pm    and      4.00pm –</w:t>
                      </w:r>
                      <w:r w:rsidRPr="002C1724">
                        <w:rPr>
                          <w:u w:val="none"/>
                        </w:rPr>
                        <w:t xml:space="preserve"> 5.00pm</w:t>
                      </w:r>
                    </w:p>
                    <w:p w:rsidR="00401C59" w:rsidRPr="00C4186C" w:rsidRDefault="00401C59" w:rsidP="00FD249D">
                      <w:pPr>
                        <w:pStyle w:val="NoSpacing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Website:       </w:t>
                      </w:r>
                      <w:hyperlink r:id="rId11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https://newrydominican.com/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Facebook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  </w:t>
                      </w:r>
                      <w:hyperlink r:id="rId12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www.fb.com/newrydominican</w:t>
                        </w:r>
                      </w:hyperlink>
                    </w:p>
                    <w:p w:rsidR="00401C59" w:rsidRPr="00A06059" w:rsidRDefault="00401C59" w:rsidP="008333B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Watch live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newrydominican.com/live            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Lectio Centre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>:  lectio.newrydominican.com</w:t>
                      </w:r>
                    </w:p>
                    <w:p w:rsidR="00401C59" w:rsidRDefault="00401C59" w:rsidP="00DE7B63"/>
                  </w:txbxContent>
                </v:textbox>
              </v:shape>
            </w:pict>
          </mc:Fallback>
        </mc:AlternateContent>
      </w:r>
      <w:r w:rsidR="006D534A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-65405</wp:posOffset>
            </wp:positionV>
            <wp:extent cx="615950" cy="569595"/>
            <wp:effectExtent l="19050" t="0" r="0" b="0"/>
            <wp:wrapNone/>
            <wp:docPr id="4" name="Picture 2" descr="Dominican Cres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an Crest 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4A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3813216</wp:posOffset>
            </wp:positionH>
            <wp:positionV relativeFrom="paragraph">
              <wp:posOffset>-65314</wp:posOffset>
            </wp:positionV>
            <wp:extent cx="511530" cy="492826"/>
            <wp:effectExtent l="19050" t="0" r="2820" b="0"/>
            <wp:wrapNone/>
            <wp:docPr id="8" name="Picture 2" descr="Large St. Brigid's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St. Brigid's Cro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0" cy="49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F0" w:rsidRDefault="009413F0" w:rsidP="00DE5D00">
      <w:pPr>
        <w:pStyle w:val="NoSpacing"/>
        <w:jc w:val="center"/>
        <w:rPr>
          <w:b/>
          <w:sz w:val="40"/>
          <w:szCs w:val="40"/>
          <w:lang w:val="en-GB"/>
        </w:rPr>
      </w:pPr>
    </w:p>
    <w:p w:rsidR="00184AC9" w:rsidRPr="0070536C" w:rsidRDefault="00184AC9" w:rsidP="00DE7B63">
      <w:pPr>
        <w:rPr>
          <w:rStyle w:val="Emphasis"/>
          <w:rFonts w:ascii="Chiller" w:hAnsi="Chiller"/>
          <w:b w:val="0"/>
          <w:i w:val="0"/>
          <w:sz w:val="44"/>
          <w:szCs w:val="44"/>
        </w:rPr>
      </w:pPr>
    </w:p>
    <w:p w:rsidR="00C76F8C" w:rsidRPr="00C76F8C" w:rsidRDefault="00C76F8C" w:rsidP="003E7F60">
      <w:pPr>
        <w:pStyle w:val="NoSpacing"/>
        <w:tabs>
          <w:tab w:val="center" w:pos="3476"/>
        </w:tabs>
        <w:jc w:val="both"/>
        <w:rPr>
          <w:rStyle w:val="text"/>
          <w:rFonts w:cstheme="minorHAnsi"/>
          <w:color w:val="000000"/>
          <w:sz w:val="10"/>
          <w:szCs w:val="10"/>
        </w:rPr>
      </w:pPr>
    </w:p>
    <w:p w:rsidR="002D7CE7" w:rsidRPr="004731AA" w:rsidRDefault="002B0A24" w:rsidP="002D7CE7">
      <w:pPr>
        <w:pStyle w:val="NoSpacing"/>
        <w:tabs>
          <w:tab w:val="center" w:pos="3476"/>
        </w:tabs>
        <w:jc w:val="both"/>
        <w:rPr>
          <w:rStyle w:val="text"/>
          <w:rFonts w:cstheme="minorHAnsi"/>
          <w:color w:val="000000"/>
          <w:sz w:val="20"/>
          <w:szCs w:val="20"/>
        </w:rPr>
      </w:pPr>
      <w:r>
        <w:rPr>
          <w:rStyle w:val="woj"/>
          <w:rFonts w:cstheme="minorHAnsi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2D7CE7" w:rsidRPr="002D7CE7" w:rsidRDefault="002D7CE7" w:rsidP="002D7CE7">
      <w:pPr>
        <w:pStyle w:val="NoSpacing"/>
        <w:tabs>
          <w:tab w:val="center" w:pos="3476"/>
        </w:tabs>
        <w:jc w:val="both"/>
      </w:pPr>
    </w:p>
    <w:p w:rsidR="00B832CE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color w:val="008000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97155</wp:posOffset>
                </wp:positionV>
                <wp:extent cx="2223135" cy="3759200"/>
                <wp:effectExtent l="16510" t="11430" r="17780" b="10795"/>
                <wp:wrapNone/>
                <wp:docPr id="1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375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00" w:rsidRDefault="00E92C00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 w:rsidRPr="00E92C00">
                              <w:rPr>
                                <w:sz w:val="28"/>
                                <w:szCs w:val="28"/>
                                <w:u w:val="none"/>
                              </w:rPr>
                              <w:t>Pope Francis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6628" cy="1249850"/>
                                  <wp:effectExtent l="19050" t="0" r="7422" b="0"/>
                                  <wp:docPr id="1" name="Picture 2" descr="Pope Francis Says “Please,” “Sorry” and “Thank You” Are The Three Word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pe Francis Says “Please,” “Sorry” and “Thank You” Are The Three Word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802" cy="124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C0E" w:rsidRPr="00782EF8" w:rsidRDefault="00B540E4" w:rsidP="006957F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  <w:r w:rsidRPr="00782EF8">
                              <w:rPr>
                                <w:b w:val="0"/>
                                <w:u w:val="none"/>
                              </w:rPr>
                              <w:t xml:space="preserve">Pope </w:t>
                            </w:r>
                            <w:r w:rsidR="00E92C00">
                              <w:rPr>
                                <w:b w:val="0"/>
                                <w:u w:val="none"/>
                              </w:rPr>
                              <w:t xml:space="preserve">Francis is </w:t>
                            </w:r>
                            <w:r w:rsidR="00E92C00" w:rsidRPr="006957FC">
                              <w:rPr>
                                <w:b w:val="0"/>
                                <w:u w:val="none"/>
                              </w:rPr>
                              <w:t xml:space="preserve">to visit </w:t>
                            </w:r>
                            <w:r w:rsidR="00E92C00" w:rsidRPr="006957FC">
                              <w:rPr>
                                <w:u w:val="none"/>
                              </w:rPr>
                              <w:t>Indonesia, Papua N</w:t>
                            </w:r>
                            <w:r w:rsidRPr="006957FC">
                              <w:rPr>
                                <w:u w:val="none"/>
                              </w:rPr>
                              <w:t>ew Gu</w:t>
                            </w:r>
                            <w:r w:rsidR="00E92C00" w:rsidRPr="006957FC">
                              <w:rPr>
                                <w:u w:val="none"/>
                              </w:rPr>
                              <w:t>inea  and Singapore</w:t>
                            </w:r>
                            <w:r w:rsidR="00E92C00">
                              <w:rPr>
                                <w:b w:val="0"/>
                                <w:u w:val="none"/>
                              </w:rPr>
                              <w:t xml:space="preserve"> from </w:t>
                            </w:r>
                            <w:r w:rsidRPr="00F342B9">
                              <w:rPr>
                                <w:u w:val="none"/>
                              </w:rPr>
                              <w:t>S</w:t>
                            </w:r>
                            <w:r w:rsidR="00E92C00" w:rsidRPr="00F342B9">
                              <w:rPr>
                                <w:u w:val="none"/>
                              </w:rPr>
                              <w:t>e</w:t>
                            </w:r>
                            <w:r w:rsidRPr="00F342B9">
                              <w:rPr>
                                <w:u w:val="none"/>
                              </w:rPr>
                              <w:t>ptember</w:t>
                            </w:r>
                            <w:r w:rsidR="00E92C00" w:rsidRPr="00F342B9">
                              <w:rPr>
                                <w:u w:val="none"/>
                              </w:rPr>
                              <w:t xml:space="preserve"> 2</w:t>
                            </w:r>
                            <w:r w:rsidR="00E92C00" w:rsidRPr="00F342B9">
                              <w:rPr>
                                <w:u w:val="none"/>
                                <w:vertAlign w:val="superscript"/>
                              </w:rPr>
                              <w:t>nd</w:t>
                            </w:r>
                            <w:r w:rsidR="00E92C00" w:rsidRPr="00F342B9">
                              <w:rPr>
                                <w:u w:val="none"/>
                              </w:rPr>
                              <w:t xml:space="preserve"> to 13</w:t>
                            </w:r>
                            <w:r w:rsidR="00E92C00" w:rsidRPr="00F342B9">
                              <w:rPr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E92C00" w:rsidRPr="00782EF8">
                              <w:rPr>
                                <w:b w:val="0"/>
                                <w:u w:val="none"/>
                              </w:rPr>
                              <w:t xml:space="preserve">  </w:t>
                            </w:r>
                            <w:r w:rsidRPr="00782EF8">
                              <w:rPr>
                                <w:b w:val="0"/>
                                <w:u w:val="none"/>
                              </w:rPr>
                              <w:t xml:space="preserve"> the longest trip of Pope Francis’ papacy</w:t>
                            </w:r>
                            <w:r w:rsidR="00F342B9">
                              <w:rPr>
                                <w:b w:val="0"/>
                                <w:u w:val="none"/>
                              </w:rPr>
                              <w:t>!</w:t>
                            </w:r>
                            <w:r w:rsidRPr="00782EF8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</w:p>
                          <w:p w:rsidR="00E617F7" w:rsidRDefault="00E617F7" w:rsidP="006957F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The Pope arrives in Indonesia on Sept</w:t>
                            </w:r>
                            <w:r w:rsidR="006957FC">
                              <w:rPr>
                                <w:b w:val="0"/>
                                <w:u w:val="none"/>
                              </w:rPr>
                              <w:t>ember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2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and then travels to  Papua New Guinea for 6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to 9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6957FC">
                              <w:rPr>
                                <w:b w:val="0"/>
                                <w:u w:val="none"/>
                              </w:rPr>
                              <w:t xml:space="preserve">  Sept. 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and east Timor from 9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to 11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6957FC">
                              <w:rPr>
                                <w:b w:val="0"/>
                                <w:u w:val="none"/>
                              </w:rPr>
                              <w:t xml:space="preserve">Sept. 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concluding his visit </w:t>
                            </w:r>
                            <w:r w:rsidR="006957FC">
                              <w:rPr>
                                <w:b w:val="0"/>
                                <w:u w:val="none"/>
                              </w:rPr>
                              <w:t xml:space="preserve">to 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Singapore </w:t>
                            </w:r>
                            <w:r w:rsidR="006957FC">
                              <w:rPr>
                                <w:b w:val="0"/>
                                <w:u w:val="none"/>
                              </w:rPr>
                              <w:t xml:space="preserve">from 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>11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to 13</w:t>
                            </w:r>
                            <w:r w:rsidRPr="00E617F7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Sept.</w:t>
                            </w:r>
                          </w:p>
                          <w:p w:rsidR="00F01B8A" w:rsidRDefault="00F01B8A" w:rsidP="006957F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The Catholic Church is the 3</w:t>
                            </w:r>
                            <w:r w:rsidRPr="00F01B8A">
                              <w:rPr>
                                <w:b w:val="0"/>
                                <w:u w:val="non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 w:val="0"/>
                                <w:u w:val="none"/>
                              </w:rPr>
                              <w:t xml:space="preserve"> largest religious community in the country with 8.5 million members but are only 3% of the country’s total population.</w:t>
                            </w:r>
                          </w:p>
                          <w:p w:rsidR="00F01B8A" w:rsidRDefault="00F01B8A" w:rsidP="006957F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:rsidR="00E24C0E" w:rsidRPr="00E617F7" w:rsidRDefault="00E24C0E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:rsidR="00E24C0E" w:rsidRDefault="00E24C0E"/>
                          <w:p w:rsidR="00E24C0E" w:rsidRDefault="00E24C0E"/>
                          <w:p w:rsidR="00E24C0E" w:rsidRDefault="00E24C0E"/>
                          <w:p w:rsidR="00D06742" w:rsidRDefault="00D06742" w:rsidP="00D06742"/>
                          <w:p w:rsidR="00E24C0E" w:rsidRDefault="00E24C0E"/>
                          <w:p w:rsidR="00E24C0E" w:rsidRDefault="00E24C0E"/>
                          <w:p w:rsidR="00E24C0E" w:rsidRDefault="00E24C0E"/>
                          <w:p w:rsidR="00E24C0E" w:rsidRPr="00E7450B" w:rsidRDefault="00E24C0E" w:rsidP="00E24C0E">
                            <w:pPr>
                              <w:jc w:val="both"/>
                              <w:rPr>
                                <w:b w:val="0"/>
                                <w:sz w:val="6"/>
                                <w:szCs w:val="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27" type="#_x0000_t202" style="position:absolute;left:0;text-align:left;margin-left:-3.95pt;margin-top:7.65pt;width:175.05pt;height:29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wzSwIAAJMEAAAOAAAAZHJzL2Uyb0RvYy54bWysVNtu3CAQfa/Uf0C8N/Z6d5vEijdKk6aq&#10;lF6kpB+AMbZRgaHArp1+fQfY3W7at6p+QAwDZ87MmfHV9awV2QnnJZiGLs5KSoTh0EkzNPTb0/2b&#10;C0p8YKZjCoxo6LPw9Hrz+tXVZGtRwQiqE44giPH1ZBs6hmDrovB8FJr5M7DCoLMHp1lA0w1F59iE&#10;6FoVVVm+LSZwnXXAhfd4epeddJPw+17w8KXvvQhENRS5hbS6tLZxLTZXrB4cs6PkexrsH1hoJg0G&#10;PULdscDI1sm/oLTkDjz04YyDLqDvJRcpB8xmUf6RzePIrEi5YHG8PZbJ/z9Y/nn31RHZoXbnlBim&#10;UaMnMQfyDmayXK1jgSbra7z3aPFmmNGBl1Oy3j4A/+6JgduRmUHcOAfTKFiHBBfxZXHyNOP4CNJO&#10;n6DDQGwbIAHNvdOxelgPgugo1PNRnEiG42FVVcvFck0JR9/yfH2J8qcYrD48t86HDwI0iZuGOlQ/&#10;wbPdgw+RDqsPV2I0D0p291KpZMSOE7fKkR3DXmmHKj1VW41c89mijF9uGTzHxsrnBxqpaSNEivQC&#10;XRkyYU0uy3WZYF84vRvaY+AU44h4ylDLgKOipG7oxQmTWO/3pkuNHJhUeY+pKrMXINY8Vz/M7ZzF&#10;PujaQveMijjIk4GTjJsR3E9KJpyKhvofW+YEJeqjQVUvF6tVHKNkrNbnFRru1NOeepjhCNXQQEne&#10;3oY8elvr5DBipNxHBm6wE3qZNIotk1nt6WPnp4LupzSO1qmdbv3+l2x+AQAA//8DAFBLAwQUAAYA&#10;CAAAACEAHK6Z4+EAAAAJAQAADwAAAGRycy9kb3ducmV2LnhtbEyPwU7DMBBE70j8g7VI3FqbhLY0&#10;xKkKUrlwakulcnPjJY6I7RA7acrXs5zgODujmbf5arQNG7ALtXcS7qYCGLrS69pVEt72m8kDsBCV&#10;06rxDiVcMMCquL7KVab92W1x2MWKUYkLmZJgYmwzzkNp0Kow9S068j58Z1Uk2VVcd+pM5bbhiRBz&#10;blXtaMGoFp8Nlp+73krY6/TlMnwf3mfLo3iy/aZbf5lXKW9vxvUjsIhj/AvDLz6hQ0FMJ987HVgj&#10;YbJYUpLusxQY+el9kgA7SZiLRQq8yPn/D4ofAAAA//8DAFBLAQItABQABgAIAAAAIQC2gziS/gAA&#10;AOEBAAATAAAAAAAAAAAAAAAAAAAAAABbQ29udGVudF9UeXBlc10ueG1sUEsBAi0AFAAGAAgAAAAh&#10;ADj9If/WAAAAlAEAAAsAAAAAAAAAAAAAAAAALwEAAF9yZWxzLy5yZWxzUEsBAi0AFAAGAAgAAAAh&#10;AJ5XHDNLAgAAkwQAAA4AAAAAAAAAAAAAAAAALgIAAGRycy9lMm9Eb2MueG1sUEsBAi0AFAAGAAgA&#10;AAAhAByumePhAAAACQEAAA8AAAAAAAAAAAAAAAAApQQAAGRycy9kb3ducmV2LnhtbFBLBQYAAAAA&#10;BAAEAPMAAACzBQAAAAA=&#10;" fillcolor="#e7e6e6 [3214]" strokeweight="1.5pt">
                <v:textbox>
                  <w:txbxContent>
                    <w:p w:rsidR="00E92C00" w:rsidRDefault="00E92C00">
                      <w:pPr>
                        <w:rPr>
                          <w:b w:val="0"/>
                          <w:u w:val="none"/>
                        </w:rPr>
                      </w:pPr>
                      <w:r w:rsidRPr="00E92C00">
                        <w:rPr>
                          <w:sz w:val="28"/>
                          <w:szCs w:val="28"/>
                          <w:u w:val="none"/>
                        </w:rPr>
                        <w:t>Pope Francis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6628" cy="1249850"/>
                            <wp:effectExtent l="19050" t="0" r="7422" b="0"/>
                            <wp:docPr id="1" name="Picture 2" descr="Pope Francis Says “Please,” “Sorry” and “Thank You” Are The Three Word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pe Francis Says “Please,” “Sorry” and “Thank You” Are The Three Word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802" cy="124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C0E" w:rsidRPr="00782EF8" w:rsidRDefault="00B540E4" w:rsidP="006957F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  <w:r w:rsidRPr="00782EF8">
                        <w:rPr>
                          <w:b w:val="0"/>
                          <w:u w:val="none"/>
                        </w:rPr>
                        <w:t xml:space="preserve">Pope </w:t>
                      </w:r>
                      <w:r w:rsidR="00E92C00">
                        <w:rPr>
                          <w:b w:val="0"/>
                          <w:u w:val="none"/>
                        </w:rPr>
                        <w:t xml:space="preserve">Francis is </w:t>
                      </w:r>
                      <w:r w:rsidR="00E92C00" w:rsidRPr="006957FC">
                        <w:rPr>
                          <w:b w:val="0"/>
                          <w:u w:val="none"/>
                        </w:rPr>
                        <w:t xml:space="preserve">to visit </w:t>
                      </w:r>
                      <w:r w:rsidR="00E92C00" w:rsidRPr="006957FC">
                        <w:rPr>
                          <w:u w:val="none"/>
                        </w:rPr>
                        <w:t>Indonesia, Papua N</w:t>
                      </w:r>
                      <w:r w:rsidRPr="006957FC">
                        <w:rPr>
                          <w:u w:val="none"/>
                        </w:rPr>
                        <w:t>ew Gu</w:t>
                      </w:r>
                      <w:r w:rsidR="00E92C00" w:rsidRPr="006957FC">
                        <w:rPr>
                          <w:u w:val="none"/>
                        </w:rPr>
                        <w:t>inea  and Singapore</w:t>
                      </w:r>
                      <w:r w:rsidR="00E92C00">
                        <w:rPr>
                          <w:b w:val="0"/>
                          <w:u w:val="none"/>
                        </w:rPr>
                        <w:t xml:space="preserve"> from </w:t>
                      </w:r>
                      <w:r w:rsidRPr="00F342B9">
                        <w:rPr>
                          <w:u w:val="none"/>
                        </w:rPr>
                        <w:t>S</w:t>
                      </w:r>
                      <w:r w:rsidR="00E92C00" w:rsidRPr="00F342B9">
                        <w:rPr>
                          <w:u w:val="none"/>
                        </w:rPr>
                        <w:t>e</w:t>
                      </w:r>
                      <w:r w:rsidRPr="00F342B9">
                        <w:rPr>
                          <w:u w:val="none"/>
                        </w:rPr>
                        <w:t>ptember</w:t>
                      </w:r>
                      <w:r w:rsidR="00E92C00" w:rsidRPr="00F342B9">
                        <w:rPr>
                          <w:u w:val="none"/>
                        </w:rPr>
                        <w:t xml:space="preserve"> 2</w:t>
                      </w:r>
                      <w:r w:rsidR="00E92C00" w:rsidRPr="00F342B9">
                        <w:rPr>
                          <w:u w:val="none"/>
                          <w:vertAlign w:val="superscript"/>
                        </w:rPr>
                        <w:t>nd</w:t>
                      </w:r>
                      <w:r w:rsidR="00E92C00" w:rsidRPr="00F342B9">
                        <w:rPr>
                          <w:u w:val="none"/>
                        </w:rPr>
                        <w:t xml:space="preserve"> to 13</w:t>
                      </w:r>
                      <w:r w:rsidR="00E92C00" w:rsidRPr="00F342B9">
                        <w:rPr>
                          <w:u w:val="none"/>
                          <w:vertAlign w:val="superscript"/>
                        </w:rPr>
                        <w:t>th</w:t>
                      </w:r>
                      <w:r w:rsidR="00E92C00" w:rsidRPr="00782EF8">
                        <w:rPr>
                          <w:b w:val="0"/>
                          <w:u w:val="none"/>
                        </w:rPr>
                        <w:t xml:space="preserve">  </w:t>
                      </w:r>
                      <w:r w:rsidRPr="00782EF8">
                        <w:rPr>
                          <w:b w:val="0"/>
                          <w:u w:val="none"/>
                        </w:rPr>
                        <w:t xml:space="preserve"> the longest trip of Pope Francis’ papacy</w:t>
                      </w:r>
                      <w:r w:rsidR="00F342B9">
                        <w:rPr>
                          <w:b w:val="0"/>
                          <w:u w:val="none"/>
                        </w:rPr>
                        <w:t>!</w:t>
                      </w:r>
                      <w:r w:rsidRPr="00782EF8">
                        <w:rPr>
                          <w:b w:val="0"/>
                          <w:u w:val="none"/>
                        </w:rPr>
                        <w:t xml:space="preserve"> </w:t>
                      </w:r>
                    </w:p>
                    <w:p w:rsidR="00E617F7" w:rsidRDefault="00E617F7" w:rsidP="006957F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The Pope arrives in Indonesia on Sept</w:t>
                      </w:r>
                      <w:r w:rsidR="006957FC">
                        <w:rPr>
                          <w:b w:val="0"/>
                          <w:u w:val="none"/>
                        </w:rPr>
                        <w:t>ember</w:t>
                      </w:r>
                      <w:r>
                        <w:rPr>
                          <w:b w:val="0"/>
                          <w:u w:val="none"/>
                        </w:rPr>
                        <w:t xml:space="preserve"> 2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nd</w:t>
                      </w:r>
                      <w:r>
                        <w:rPr>
                          <w:b w:val="0"/>
                          <w:u w:val="none"/>
                        </w:rPr>
                        <w:t xml:space="preserve"> and then travels to  Papua New Guinea for 6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u w:val="none"/>
                        </w:rPr>
                        <w:t xml:space="preserve"> to 9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 w:rsidR="006957FC">
                        <w:rPr>
                          <w:b w:val="0"/>
                          <w:u w:val="none"/>
                        </w:rPr>
                        <w:t xml:space="preserve">  Sept. </w:t>
                      </w:r>
                      <w:r>
                        <w:rPr>
                          <w:b w:val="0"/>
                          <w:u w:val="none"/>
                        </w:rPr>
                        <w:t xml:space="preserve"> and east Timor from 9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u w:val="none"/>
                        </w:rPr>
                        <w:t xml:space="preserve"> to 11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6957FC">
                        <w:rPr>
                          <w:b w:val="0"/>
                          <w:u w:val="none"/>
                        </w:rPr>
                        <w:t xml:space="preserve">Sept. </w:t>
                      </w:r>
                      <w:r>
                        <w:rPr>
                          <w:b w:val="0"/>
                          <w:u w:val="none"/>
                        </w:rPr>
                        <w:t xml:space="preserve"> concluding his visit </w:t>
                      </w:r>
                      <w:r w:rsidR="006957FC">
                        <w:rPr>
                          <w:b w:val="0"/>
                          <w:u w:val="none"/>
                        </w:rPr>
                        <w:t xml:space="preserve">to </w:t>
                      </w:r>
                      <w:r>
                        <w:rPr>
                          <w:b w:val="0"/>
                          <w:u w:val="none"/>
                        </w:rPr>
                        <w:t xml:space="preserve">Singapore </w:t>
                      </w:r>
                      <w:r w:rsidR="006957FC">
                        <w:rPr>
                          <w:b w:val="0"/>
                          <w:u w:val="none"/>
                        </w:rPr>
                        <w:t xml:space="preserve">from </w:t>
                      </w:r>
                      <w:r>
                        <w:rPr>
                          <w:b w:val="0"/>
                          <w:u w:val="none"/>
                        </w:rPr>
                        <w:t>11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u w:val="none"/>
                        </w:rPr>
                        <w:t xml:space="preserve"> to 13</w:t>
                      </w:r>
                      <w:r w:rsidRPr="00E617F7">
                        <w:rPr>
                          <w:b w:val="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u w:val="none"/>
                        </w:rPr>
                        <w:t xml:space="preserve"> Sept.</w:t>
                      </w:r>
                    </w:p>
                    <w:p w:rsidR="00F01B8A" w:rsidRDefault="00F01B8A" w:rsidP="006957F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The Catholic Church is the 3</w:t>
                      </w:r>
                      <w:r w:rsidRPr="00F01B8A">
                        <w:rPr>
                          <w:b w:val="0"/>
                          <w:u w:val="none"/>
                          <w:vertAlign w:val="superscript"/>
                        </w:rPr>
                        <w:t>rd</w:t>
                      </w:r>
                      <w:r>
                        <w:rPr>
                          <w:b w:val="0"/>
                          <w:u w:val="none"/>
                        </w:rPr>
                        <w:t xml:space="preserve"> largest religious community in the country with 8.5 million members but are only 3% of the country’s total population.</w:t>
                      </w:r>
                    </w:p>
                    <w:p w:rsidR="00F01B8A" w:rsidRDefault="00F01B8A" w:rsidP="006957F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</w:p>
                    <w:p w:rsidR="00E24C0E" w:rsidRPr="00E617F7" w:rsidRDefault="00E24C0E">
                      <w:pPr>
                        <w:rPr>
                          <w:b w:val="0"/>
                          <w:u w:val="none"/>
                        </w:rPr>
                      </w:pPr>
                    </w:p>
                    <w:p w:rsidR="00E24C0E" w:rsidRDefault="00E24C0E"/>
                    <w:p w:rsidR="00E24C0E" w:rsidRDefault="00E24C0E"/>
                    <w:p w:rsidR="00E24C0E" w:rsidRDefault="00E24C0E"/>
                    <w:p w:rsidR="00D06742" w:rsidRDefault="00D06742" w:rsidP="00D06742"/>
                    <w:p w:rsidR="00E24C0E" w:rsidRDefault="00E24C0E"/>
                    <w:p w:rsidR="00E24C0E" w:rsidRDefault="00E24C0E"/>
                    <w:p w:rsidR="00E24C0E" w:rsidRDefault="00E24C0E"/>
                    <w:p w:rsidR="00E24C0E" w:rsidRPr="00E7450B" w:rsidRDefault="00E24C0E" w:rsidP="00E24C0E">
                      <w:pPr>
                        <w:jc w:val="both"/>
                        <w:rPr>
                          <w:b w:val="0"/>
                          <w:sz w:val="6"/>
                          <w:szCs w:val="6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  <w:lang w:val="en-GB"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97155</wp:posOffset>
                </wp:positionV>
                <wp:extent cx="2167255" cy="5011420"/>
                <wp:effectExtent l="10795" t="11430" r="12700" b="15875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501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24" w:rsidRP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‘</w:t>
                            </w:r>
                            <w:r w:rsidR="00414378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I am the Bread of Life,</w:t>
                            </w:r>
                          </w:p>
                          <w:p w:rsidR="00BA2924" w:rsidRDefault="00414378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w</w:t>
                            </w:r>
                            <w:r w:rsidR="00BA2924" w:rsidRPr="00BA292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hoever comes to me will never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2924" w:rsidRPr="00BA292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be hungry</w:t>
                            </w:r>
                            <w:r w:rsidR="00BA292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’</w:t>
                            </w:r>
                            <w:r w:rsidR="00E41BA8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BA8" w:rsidRPr="00A10F65">
                              <w:rPr>
                                <w:noProof/>
                                <w:sz w:val="14"/>
                                <w:szCs w:val="14"/>
                              </w:rPr>
                              <w:t>(John 10: 11-18)</w:t>
                            </w:r>
                            <w:r w:rsidR="00BA2924" w:rsidRPr="00A10F65">
                              <w:rPr>
                                <w:noProof/>
                                <w:sz w:val="14"/>
                                <w:szCs w:val="1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65325" cy="1310831"/>
                                  <wp:effectExtent l="19050" t="0" r="0" b="0"/>
                                  <wp:docPr id="7" name="Picture 5" descr="https://ldsseminary.files.wordpress.com/2019/06/miracles-of-jesus-feeding-5000.jpg?resize=640%2C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dsseminary.files.wordpress.com/2019/06/miracles-of-jesus-feeding-5000.jpg?resize=640%2C4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lum bright="11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325" cy="1310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455" w:rsidRDefault="00351455" w:rsidP="00BA2924">
                            <w:pPr>
                              <w:pStyle w:val="NoSpacing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Jesus promises to be with those who come to him, they will have all they need from him. He does not want to lose us, but wan</w:t>
                            </w:r>
                            <w:r w:rsidR="00541E40">
                              <w:rPr>
                                <w:noProof/>
                                <w:sz w:val="20"/>
                                <w:szCs w:val="20"/>
                              </w:rPr>
                              <w:t>ts us to share with him in the 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esurrection.</w:t>
                            </w:r>
                          </w:p>
                          <w:p w:rsidR="00351455" w:rsidRDefault="00351455" w:rsidP="00BA2924">
                            <w:pPr>
                              <w:pStyle w:val="NoSpacing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He is the one who feeds us, who nourushes us and who helps us to grow in faith. </w:t>
                            </w:r>
                            <w:r w:rsidR="00541E40">
                              <w:rPr>
                                <w:noProof/>
                                <w:sz w:val="20"/>
                                <w:szCs w:val="20"/>
                              </w:rPr>
                              <w:t>He calls out to us to hear his words and his promises. With the risen jesus we have nothing to lose but everything to gain.</w:t>
                            </w:r>
                          </w:p>
                          <w:p w:rsidR="00351455" w:rsidRDefault="00351455" w:rsidP="00BA2924">
                            <w:pPr>
                              <w:pStyle w:val="NoSpacing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BA2924" w:rsidRPr="002F5DAE" w:rsidRDefault="00BA2924" w:rsidP="00BA2924">
                            <w:pPr>
                              <w:pStyle w:val="NoSpacing"/>
                              <w:jc w:val="both"/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DAE"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Today we welcome two of our Dominican Student brothers </w:t>
                            </w:r>
                            <w:r w:rsidR="00541E40" w:rsidRPr="002F5DAE"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to Newry this weekend who will be present at Masses and asking us to encourage </w:t>
                            </w:r>
                            <w:r w:rsidR="002F5DAE"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and pray for </w:t>
                            </w:r>
                            <w:r w:rsidR="00541E40" w:rsidRPr="002F5DAE"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vocations. </w:t>
                            </w:r>
                          </w:p>
                          <w:p w:rsidR="00351455" w:rsidRPr="002F5DAE" w:rsidRDefault="00541E40" w:rsidP="00BA2924">
                            <w:pPr>
                              <w:pStyle w:val="NoSpacing"/>
                              <w:jc w:val="both"/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DAE">
                              <w:rPr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>We hope they will enjoy their visit with us.</w:t>
                            </w: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A2924" w:rsidRDefault="00BA2924" w:rsidP="00BA292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8" type="#_x0000_t202" style="position:absolute;left:0;text-align:left;margin-left:174.85pt;margin-top:7.65pt;width:170.65pt;height:394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l9MQIAAFw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GrVbUqJZ&#10;jxo9itGTdzCSt4tVIGgwrkC/B4OefkQDOsdinbkH/t0RDduO6VbcWgtDJ1iNCWbhZXLxdMJxAaQa&#10;PkGNgdjeQwQaG9sH9pAPgugo1NNZnJAMx8s8W17liwUlHG2LNMvmeZQvYcXpubHOfxDQk7ApqUX1&#10;Izw73Dsf0mHFySVEc6BkvZNKxYNtq62y5MCwU3bxixW8cFOaDFjcKl2kEwV/xUjj9yeMXnrseSX7&#10;kl6fnVgRiHuv69iRnkk17TFnpY9MBvImGv1YjVG1/CRQBfUTUmthanEcSdx0YH9SMmB7l9T92DMr&#10;KFEfNcqzyubzMA/xMF9cIZfEXlqqSwvTHKFK6imZtls/zdDeWNl2GGlqCA23KGkjI9lB+ymrY/rY&#10;wlGD47iFGbk8R69fP4XNMwAAAP//AwBQSwMEFAAGAAgAAAAhAKOeUuHeAAAACgEAAA8AAABkcnMv&#10;ZG93bnJldi54bWxMj0FPg0AQhe8m/ofNmHizSy1USlkaYyJn22q8LuwUiOwsYbeU/nvHkz1O3pc3&#10;38t3s+3FhKPvHClYLiIQSLUzHTUKPo/vTykIHzQZ3TtCBVf0sCvu73KdGXehPU6H0AguIZ9pBW0I&#10;Qyalr1u02i/cgMTZyY1WBz7HRppRX7jc9vI5itbS6o74Q6sHfGux/jmcrYLEf3/E07Xq2ib9KmU5&#10;2318LJV6fJhftyACzuEfhj99VoeCnSp3JuNFr2AVb14Y5SBZgWBgvVnyuEpBGsUJyCKXtxOKXwAA&#10;AP//AwBQSwECLQAUAAYACAAAACEAtoM4kv4AAADhAQAAEwAAAAAAAAAAAAAAAAAAAAAAW0NvbnRl&#10;bnRfVHlwZXNdLnhtbFBLAQItABQABgAIAAAAIQA4/SH/1gAAAJQBAAALAAAAAAAAAAAAAAAAAC8B&#10;AABfcmVscy8ucmVsc1BLAQItABQABgAIAAAAIQDf15l9MQIAAFwEAAAOAAAAAAAAAAAAAAAAAC4C&#10;AABkcnMvZTJvRG9jLnhtbFBLAQItABQABgAIAAAAIQCjnlLh3gAAAAoBAAAPAAAAAAAAAAAAAAAA&#10;AIsEAABkcnMvZG93bnJldi54bWxQSwUGAAAAAAQABADzAAAAlgUAAAAA&#10;" strokeweight="1.5pt">
                <v:textbox>
                  <w:txbxContent>
                    <w:p w:rsidR="00BA2924" w:rsidRP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‘</w:t>
                      </w:r>
                      <w:r w:rsidR="00414378">
                        <w:rPr>
                          <w:b/>
                          <w:noProof/>
                          <w:sz w:val="28"/>
                          <w:szCs w:val="28"/>
                        </w:rPr>
                        <w:t>I am the Bread of Life,</w:t>
                      </w:r>
                    </w:p>
                    <w:p w:rsidR="00BA2924" w:rsidRDefault="00414378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w</w:t>
                      </w:r>
                      <w:r w:rsidR="00BA2924" w:rsidRPr="00BA2924">
                        <w:rPr>
                          <w:b/>
                          <w:noProof/>
                          <w:sz w:val="28"/>
                          <w:szCs w:val="28"/>
                        </w:rPr>
                        <w:t>hoever comes to me will never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BA2924" w:rsidRPr="00BA2924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be hungry</w:t>
                      </w:r>
                      <w:r w:rsidR="00BA2924">
                        <w:rPr>
                          <w:b/>
                          <w:noProof/>
                          <w:sz w:val="28"/>
                          <w:szCs w:val="28"/>
                        </w:rPr>
                        <w:t>’</w:t>
                      </w:r>
                      <w:r w:rsidR="00E41BA8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41BA8" w:rsidRPr="00A10F65">
                        <w:rPr>
                          <w:noProof/>
                          <w:sz w:val="14"/>
                          <w:szCs w:val="14"/>
                        </w:rPr>
                        <w:t>(John 10: 11-18)</w:t>
                      </w:r>
                      <w:r w:rsidR="00BA2924" w:rsidRPr="00A10F65">
                        <w:rPr>
                          <w:noProof/>
                          <w:sz w:val="14"/>
                          <w:szCs w:val="14"/>
                          <w:lang w:val="en-GB" w:eastAsia="en-GB"/>
                        </w:rPr>
                        <w:drawing>
                          <wp:inline distT="0" distB="0" distL="0" distR="0">
                            <wp:extent cx="1965325" cy="1310831"/>
                            <wp:effectExtent l="19050" t="0" r="0" b="0"/>
                            <wp:docPr id="7" name="Picture 5" descr="https://ldsseminary.files.wordpress.com/2019/06/miracles-of-jesus-feeding-5000.jpg?resize=640%2C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dsseminary.files.wordpress.com/2019/06/miracles-of-jesus-feeding-5000.jpg?resize=640%2C4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11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325" cy="1310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455" w:rsidRDefault="00351455" w:rsidP="00BA2924">
                      <w:pPr>
                        <w:pStyle w:val="NoSpacing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Jesus promises to be with those who come to him, they will have all they need from him. He does not want to lose us, but wan</w:t>
                      </w:r>
                      <w:r w:rsidR="00541E40">
                        <w:rPr>
                          <w:noProof/>
                          <w:sz w:val="20"/>
                          <w:szCs w:val="20"/>
                        </w:rPr>
                        <w:t>ts us to share with him in the R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esurrection.</w:t>
                      </w:r>
                    </w:p>
                    <w:p w:rsidR="00351455" w:rsidRDefault="00351455" w:rsidP="00BA2924">
                      <w:pPr>
                        <w:pStyle w:val="NoSpacing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He is the one who feeds us, who nourushes us and who helps us to grow in faith. </w:t>
                      </w:r>
                      <w:r w:rsidR="00541E40">
                        <w:rPr>
                          <w:noProof/>
                          <w:sz w:val="20"/>
                          <w:szCs w:val="20"/>
                        </w:rPr>
                        <w:t>He calls out to us to hear his words and his promises. With the risen jesus we have nothing to lose but everything to gain.</w:t>
                      </w:r>
                    </w:p>
                    <w:p w:rsidR="00351455" w:rsidRDefault="00351455" w:rsidP="00BA2924">
                      <w:pPr>
                        <w:pStyle w:val="NoSpacing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BA2924" w:rsidRPr="002F5DAE" w:rsidRDefault="00BA2924" w:rsidP="00BA2924">
                      <w:pPr>
                        <w:pStyle w:val="NoSpacing"/>
                        <w:jc w:val="both"/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</w:pPr>
                      <w:r w:rsidRPr="002F5DAE"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  <w:t xml:space="preserve">Today we welcome two of our Dominican Student brothers </w:t>
                      </w:r>
                      <w:r w:rsidR="00541E40" w:rsidRPr="002F5DAE"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  <w:t xml:space="preserve">to Newry this weekend who will be present at Masses and asking us to encourage </w:t>
                      </w:r>
                      <w:r w:rsidR="002F5DAE"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  <w:t xml:space="preserve">and pray for </w:t>
                      </w:r>
                      <w:r w:rsidR="00541E40" w:rsidRPr="002F5DAE"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  <w:t xml:space="preserve">vocations. </w:t>
                      </w:r>
                    </w:p>
                    <w:p w:rsidR="00351455" w:rsidRPr="002F5DAE" w:rsidRDefault="00541E40" w:rsidP="00BA2924">
                      <w:pPr>
                        <w:pStyle w:val="NoSpacing"/>
                        <w:jc w:val="both"/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</w:pPr>
                      <w:r w:rsidRPr="002F5DAE">
                        <w:rPr>
                          <w:i/>
                          <w:noProof/>
                          <w:color w:val="C00000"/>
                          <w:sz w:val="20"/>
                          <w:szCs w:val="20"/>
                        </w:rPr>
                        <w:t>We hope they will enjoy their visit with us.</w:t>
                      </w: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A2924" w:rsidRDefault="00BA2924" w:rsidP="00BA2924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Pr="000E099E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Pr="000E099E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Pr="000E099E" w:rsidRDefault="00D42CFD" w:rsidP="0053066E">
      <w:pPr>
        <w:pStyle w:val="NoSpacing"/>
        <w:tabs>
          <w:tab w:val="center" w:pos="3476"/>
        </w:tabs>
        <w:jc w:val="right"/>
        <w:rPr>
          <w:noProof/>
        </w:rPr>
      </w:pPr>
    </w:p>
    <w:p w:rsidR="00D42CFD" w:rsidRPr="000E099E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80010</wp:posOffset>
                </wp:positionV>
                <wp:extent cx="2190750" cy="1532255"/>
                <wp:effectExtent l="10795" t="13335" r="17780" b="16510"/>
                <wp:wrapNone/>
                <wp:docPr id="1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32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77" w:rsidRDefault="00A10F65" w:rsidP="00541E40">
                            <w:pPr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Handel</w:t>
                            </w:r>
                            <w:r w:rsidR="007F46B9">
                              <w:rPr>
                                <w:sz w:val="22"/>
                                <w:szCs w:val="22"/>
                                <w:u w:val="none"/>
                              </w:rPr>
                              <w:t>’</w:t>
                            </w:r>
                            <w:r w:rsidR="00541E40">
                              <w:rPr>
                                <w:sz w:val="22"/>
                                <w:szCs w:val="22"/>
                                <w:u w:val="none"/>
                              </w:rPr>
                              <w:t>s Messiah</w:t>
                            </w:r>
                          </w:p>
                          <w:p w:rsidR="00DE435F" w:rsidRPr="0072518E" w:rsidRDefault="00DE435F" w:rsidP="00DE435F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  <w:r w:rsidRPr="0072518E">
                              <w:rPr>
                                <w:b w:val="0"/>
                                <w:u w:val="none"/>
                              </w:rPr>
                              <w:t xml:space="preserve">Last week Handles Messiah was performed in Dublin at </w:t>
                            </w:r>
                            <w:r w:rsidR="0072518E" w:rsidRPr="00A10F65">
                              <w:rPr>
                                <w:u w:val="none"/>
                              </w:rPr>
                              <w:t>DCU Theatre</w:t>
                            </w:r>
                            <w:r w:rsidR="004C1740">
                              <w:rPr>
                                <w:u w:val="none"/>
                              </w:rPr>
                              <w:t xml:space="preserve"> by Tallaght Choral Society</w:t>
                            </w:r>
                            <w:r w:rsidR="0072518E">
                              <w:rPr>
                                <w:b w:val="0"/>
                                <w:u w:val="none"/>
                              </w:rPr>
                              <w:t xml:space="preserve"> as part of the</w:t>
                            </w:r>
                            <w:r w:rsidRPr="0072518E">
                              <w:rPr>
                                <w:b w:val="0"/>
                                <w:u w:val="none"/>
                              </w:rPr>
                              <w:t xml:space="preserve"> celebrations of </w:t>
                            </w:r>
                            <w:r w:rsidRPr="00A10F65">
                              <w:rPr>
                                <w:i/>
                                <w:u w:val="none"/>
                              </w:rPr>
                              <w:t>Domini</w:t>
                            </w:r>
                            <w:r w:rsidR="0072518E" w:rsidRPr="00A10F65">
                              <w:rPr>
                                <w:i/>
                                <w:u w:val="none"/>
                              </w:rPr>
                              <w:t>c</w:t>
                            </w:r>
                            <w:r w:rsidRPr="00A10F65">
                              <w:rPr>
                                <w:i/>
                                <w:u w:val="none"/>
                              </w:rPr>
                              <w:t>ans 800 years in Ireland</w:t>
                            </w:r>
                            <w:r w:rsidRPr="0072518E">
                              <w:rPr>
                                <w:b w:val="0"/>
                                <w:u w:val="none"/>
                              </w:rPr>
                              <w:t>.</w:t>
                            </w:r>
                            <w:r w:rsidR="00EC0301">
                              <w:rPr>
                                <w:b w:val="0"/>
                                <w:u w:val="none"/>
                              </w:rPr>
                              <w:t xml:space="preserve"> It was attended by people with Dominica</w:t>
                            </w:r>
                            <w:r w:rsidR="00A10F65">
                              <w:rPr>
                                <w:b w:val="0"/>
                                <w:u w:val="none"/>
                              </w:rPr>
                              <w:t>n</w:t>
                            </w:r>
                            <w:r w:rsidR="00EC0301">
                              <w:rPr>
                                <w:b w:val="0"/>
                                <w:u w:val="none"/>
                              </w:rPr>
                              <w:t xml:space="preserve"> c</w:t>
                            </w:r>
                            <w:r w:rsidR="00A10F65">
                              <w:rPr>
                                <w:b w:val="0"/>
                                <w:u w:val="none"/>
                              </w:rPr>
                              <w:t>onnections from all over Ireland and enjoyed by all</w:t>
                            </w:r>
                            <w:r w:rsidR="00EC0301">
                              <w:rPr>
                                <w:b w:val="0"/>
                                <w:u w:val="none"/>
                              </w:rPr>
                              <w:t>.</w:t>
                            </w:r>
                          </w:p>
                          <w:p w:rsidR="00541E40" w:rsidRPr="00541E40" w:rsidRDefault="00541E40" w:rsidP="00541E40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541E40" w:rsidRDefault="00541E40" w:rsidP="008E5D0E">
                            <w:pPr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7013D4" w:rsidRPr="00822D6D" w:rsidRDefault="007013D4" w:rsidP="008E5D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9" type="#_x0000_t202" style="position:absolute;left:0;text-align:left;margin-left:-1.4pt;margin-top:6.3pt;width:172.5pt;height:120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3UAIAAJoEAAAOAAAAZHJzL2Uyb0RvYy54bWysVNtu2zAMfR+wfxD0vthxLm2MOEWXrsOA&#10;7gK0+wBFlm1hkqhJSuzu60vJSZatb8NeDImkDg95SK9vBq3IQTgvwVR0OskpEYZDLU1b0e9P9++u&#10;KfGBmZopMKKiz8LTm83bN+velqKADlQtHEEQ48veVrQLwZZZ5nknNPMTsMKgswGnWcCra7PasR7R&#10;tcqKPF9mPbjaOuDCe7TejU66SfhNI3j42jReBKIqitxC+rr03cVvtlmzsnXMdpIfabB/YKGZNJj0&#10;DHXHAiN7J19BackdeGjChIPOoGkkF6kGrGaa/1XNY8esSLVgc7w9t8n/P1j+5fDNEVmjdgtKDNOo&#10;0ZMYAnkPA5nNlrFBvfUlxj1ajAwDOjA4FevtA/AfnhjYdsy04tY56DvBaiQ4jS+zi6cjjo8gu/4z&#10;1JiI7QMkoKFxOnYP+0EQHYV6PosTyXA0FtNVfrVAF0ffdDErisUi5WDl6bl1PnwUoEk8VNSh+gme&#10;HR58iHRYeQqJ2TwoWd9LpdIlTpzYKkcODGeFcS5MWKbnaq+R72jHmcuPU4NmnK3RfH0yY4o0uxEp&#10;JfwjiTKkR/KrHOt4zcC1u3P+iDcmioiXRLUMuDFK6oqmrEc2se0fTJ3mOTCpxjM+VuaoQ2z9KEIY&#10;dkPSfHaSdwf1MwrjYFwQXGg8dOB+UdLjclTU/9wzJyhRnwyKu5rO53Gb0mW+uCrw4i49u0sPMxyh&#10;KhooGY/bMG7g3jrZdphpHCcDtzgQjUxSxckZWR3p4wKkhh6XNW7Y5T1F/f6lbF4AAAD//wMAUEsD&#10;BBQABgAIAAAAIQCJtyDR4AAAAAkBAAAPAAAAZHJzL2Rvd25yZXYueG1sTI/BTsMwEETvSPyDtUjc&#10;WgcXKghxKlRExYEeKJUibtt4iUPjdRS7beDrMSc47sxo5m2xGF0njjSE1rOGq2kGgrj2puVGw/bt&#10;aXILIkRkg51n0vBFARbl+VmBufEnfqXjJjYilXDIUYONsc+lDLUlh2Hqe+LkffjBYUzn0Egz4CmV&#10;u06qLJtLhy2nBYs9LS3V+83Baahe3j+Z5Wr/vd7ax+clVriqKq0vL8aHexCRxvgXhl/8hA5lYtr5&#10;A5sgOg0Tlchj0tUcRPJn10qB2GlQN7M7kGUh/39Q/gAAAP//AwBQSwECLQAUAAYACAAAACEAtoM4&#10;kv4AAADhAQAAEwAAAAAAAAAAAAAAAAAAAAAAW0NvbnRlbnRfVHlwZXNdLnhtbFBLAQItABQABgAI&#10;AAAAIQA4/SH/1gAAAJQBAAALAAAAAAAAAAAAAAAAAC8BAABfcmVscy8ucmVsc1BLAQItABQABgAI&#10;AAAAIQBbaMY3UAIAAJoEAAAOAAAAAAAAAAAAAAAAAC4CAABkcnMvZTJvRG9jLnhtbFBLAQItABQA&#10;BgAIAAAAIQCJtyDR4AAAAAkBAAAPAAAAAAAAAAAAAAAAAKoEAABkcnMvZG93bnJldi54bWxQSwUG&#10;AAAAAAQABADzAAAAtwUAAAAA&#10;" fillcolor="#e2efd9 [665]" strokeweight="1.5pt">
                <v:textbox>
                  <w:txbxContent>
                    <w:p w:rsidR="00B67877" w:rsidRDefault="00A10F65" w:rsidP="00541E40">
                      <w:pPr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>Handel</w:t>
                      </w:r>
                      <w:r w:rsidR="007F46B9">
                        <w:rPr>
                          <w:sz w:val="22"/>
                          <w:szCs w:val="22"/>
                          <w:u w:val="none"/>
                        </w:rPr>
                        <w:t>’</w:t>
                      </w:r>
                      <w:r w:rsidR="00541E40">
                        <w:rPr>
                          <w:sz w:val="22"/>
                          <w:szCs w:val="22"/>
                          <w:u w:val="none"/>
                        </w:rPr>
                        <w:t>s Messiah</w:t>
                      </w:r>
                    </w:p>
                    <w:p w:rsidR="00DE435F" w:rsidRPr="0072518E" w:rsidRDefault="00DE435F" w:rsidP="00DE435F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  <w:r w:rsidRPr="0072518E">
                        <w:rPr>
                          <w:b w:val="0"/>
                          <w:u w:val="none"/>
                        </w:rPr>
                        <w:t xml:space="preserve">Last week Handles Messiah was performed in Dublin at </w:t>
                      </w:r>
                      <w:r w:rsidR="0072518E" w:rsidRPr="00A10F65">
                        <w:rPr>
                          <w:u w:val="none"/>
                        </w:rPr>
                        <w:t>DCU Theatre</w:t>
                      </w:r>
                      <w:r w:rsidR="004C1740">
                        <w:rPr>
                          <w:u w:val="none"/>
                        </w:rPr>
                        <w:t xml:space="preserve"> by Tallaght Choral Society</w:t>
                      </w:r>
                      <w:r w:rsidR="0072518E">
                        <w:rPr>
                          <w:b w:val="0"/>
                          <w:u w:val="none"/>
                        </w:rPr>
                        <w:t xml:space="preserve"> as part of the</w:t>
                      </w:r>
                      <w:r w:rsidRPr="0072518E">
                        <w:rPr>
                          <w:b w:val="0"/>
                          <w:u w:val="none"/>
                        </w:rPr>
                        <w:t xml:space="preserve"> celebrations of </w:t>
                      </w:r>
                      <w:r w:rsidRPr="00A10F65">
                        <w:rPr>
                          <w:i/>
                          <w:u w:val="none"/>
                        </w:rPr>
                        <w:t>Domini</w:t>
                      </w:r>
                      <w:r w:rsidR="0072518E" w:rsidRPr="00A10F65">
                        <w:rPr>
                          <w:i/>
                          <w:u w:val="none"/>
                        </w:rPr>
                        <w:t>c</w:t>
                      </w:r>
                      <w:r w:rsidRPr="00A10F65">
                        <w:rPr>
                          <w:i/>
                          <w:u w:val="none"/>
                        </w:rPr>
                        <w:t>ans 800 years in Ireland</w:t>
                      </w:r>
                      <w:r w:rsidRPr="0072518E">
                        <w:rPr>
                          <w:b w:val="0"/>
                          <w:u w:val="none"/>
                        </w:rPr>
                        <w:t>.</w:t>
                      </w:r>
                      <w:r w:rsidR="00EC0301">
                        <w:rPr>
                          <w:b w:val="0"/>
                          <w:u w:val="none"/>
                        </w:rPr>
                        <w:t xml:space="preserve"> It was attended by people with Dominica</w:t>
                      </w:r>
                      <w:r w:rsidR="00A10F65">
                        <w:rPr>
                          <w:b w:val="0"/>
                          <w:u w:val="none"/>
                        </w:rPr>
                        <w:t>n</w:t>
                      </w:r>
                      <w:r w:rsidR="00EC0301">
                        <w:rPr>
                          <w:b w:val="0"/>
                          <w:u w:val="none"/>
                        </w:rPr>
                        <w:t xml:space="preserve"> c</w:t>
                      </w:r>
                      <w:r w:rsidR="00A10F65">
                        <w:rPr>
                          <w:b w:val="0"/>
                          <w:u w:val="none"/>
                        </w:rPr>
                        <w:t>onnections from all over Ireland and enjoyed by all</w:t>
                      </w:r>
                      <w:r w:rsidR="00EC0301">
                        <w:rPr>
                          <w:b w:val="0"/>
                          <w:u w:val="none"/>
                        </w:rPr>
                        <w:t>.</w:t>
                      </w:r>
                    </w:p>
                    <w:p w:rsidR="00541E40" w:rsidRPr="00541E40" w:rsidRDefault="00541E40" w:rsidP="00541E40">
                      <w:pPr>
                        <w:rPr>
                          <w:u w:val="none"/>
                        </w:rPr>
                      </w:pPr>
                    </w:p>
                    <w:p w:rsidR="00541E40" w:rsidRDefault="00541E40" w:rsidP="008E5D0E">
                      <w:pPr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</w:p>
                    <w:p w:rsidR="007013D4" w:rsidRPr="00822D6D" w:rsidRDefault="007013D4" w:rsidP="008E5D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1253D1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86995</wp:posOffset>
                </wp:positionV>
                <wp:extent cx="2167255" cy="285115"/>
                <wp:effectExtent l="10795" t="10795" r="12700" b="8890"/>
                <wp:wrapNone/>
                <wp:docPr id="1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51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64" w:rsidRPr="009F3CBE" w:rsidRDefault="006A39AB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Mass C</w:t>
                            </w:r>
                            <w:r w:rsidR="009F3CBE" w:rsidRPr="009F3CBE">
                              <w:rPr>
                                <w:u w:val="none"/>
                              </w:rPr>
                              <w:t>ards available at Lectio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0" type="#_x0000_t202" style="position:absolute;left:0;text-align:left;margin-left:174.85pt;margin-top:6.85pt;width:170.65pt;height:22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FJUQIAAJgEAAAOAAAAZHJzL2Uyb0RvYy54bWysVNuO2yAQfa/Uf0C8N47dOJu14qy22W5V&#10;aXuRdvsBBOMYFRgKJPb26ztgJ822b1VfLJiBc4Y5Z7y+GbQiR+G8BFPTfDanRBgOjTT7mn57un+z&#10;osQHZhqmwIiaPgtPbzavX617W4kCOlCNcARBjK96W9MuBFtlmeed0MzPwAqDyRacZgG3bp81jvWI&#10;rlVWzOfLrAfXWAdceI/RuzFJNwm/bQUPX9rWi0BUTbG2kL4ufXfxm23WrNo7ZjvJpzLYP1ShmTRI&#10;eoa6Y4GRg5N/QWnJHXhow4yDzqBtJRfpDfiafP7Hax47ZkV6CzbH23Ob/P+D5Z+PXx2RDWq3oMQw&#10;jRo9iSGQdzCQt8siNqi3vsJzjxZPhgETeDg91tsH4N89MbDtmNmLW+eg7wRrsMA83swuro44PoLs&#10;+k/QIBE7BEhAQ+t07B72gyA6CvV8FicWwzFY5Muroiwp4ZgrVmWel4mCVafb1vnwQYAmcVFTh+In&#10;dHZ88CFWw6rTkUjmQcnmXiqVNtFwYqscOTK0CuNcmLBI19VBY7ljHC03n0yDYbTWGF6dwkiRrBuR&#10;EuELEmVIX9PrsigT8Iucd/vdmT7CjTwR8LJOLQPOi5K6pol0KiY2/b1pkpsDk2pc42VlJhVi40cJ&#10;wrAbkuKLk7g7aJ5RFgfjeOA446ID95OSHkejpv7HgTlBifpoUNrrfLGIs5Q2i/KqwI27zOwuM8xw&#10;hKppoGRcbsM4fwfr5L5DptFMBm7RDq1MSkXfjFVN5aP9Uz+nUY3zdblPp37/UDa/AAAA//8DAFBL&#10;AwQUAAYACAAAACEAy87+At4AAAAJAQAADwAAAGRycy9kb3ducmV2LnhtbEyPwU7DMBBE70j8g7VI&#10;3KhTSk0b4lQVCIkTUgPqeRtvk5TYTmM3CX/PcoLTajRPszPZZrKtGKgPjXca5rMEBLnSm8ZVGj4/&#10;Xu9WIEJEZ7D1jjR8U4BNfn2VYWr86HY0FLESHOJCihrqGLtUylDWZDHMfEeOvaPvLUaWfSVNjyOH&#10;21beJ4mSFhvHH2rs6Lmm8qu4WA3D+PaCJ38+b6d+WahTQ2pfvmt9ezNtn0BEmuIfDL/1uTrk3Ong&#10;L84E0WpYPKwfGWVjwZcBtZ7zuIOG5UqBzDP5f0H+AwAA//8DAFBLAQItABQABgAIAAAAIQC2gziS&#10;/gAAAOEBAAATAAAAAAAAAAAAAAAAAAAAAABbQ29udGVudF9UeXBlc10ueG1sUEsBAi0AFAAGAAgA&#10;AAAhADj9If/WAAAAlAEAAAsAAAAAAAAAAAAAAAAALwEAAF9yZWxzLy5yZWxzUEsBAi0AFAAGAAgA&#10;AAAhAA8ywUlRAgAAmAQAAA4AAAAAAAAAAAAAAAAALgIAAGRycy9lMm9Eb2MueG1sUEsBAi0AFAAG&#10;AAgAAAAhAMvO/gLeAAAACQEAAA8AAAAAAAAAAAAAAAAAqwQAAGRycy9kb3ducmV2LnhtbFBLBQYA&#10;AAAABAAEAPMAAAC2BQAAAAA=&#10;" fillcolor="#fff2cc [663]">
                <v:textbox>
                  <w:txbxContent>
                    <w:p w:rsidR="00110C64" w:rsidRPr="009F3CBE" w:rsidRDefault="006A39AB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Mass C</w:t>
                      </w:r>
                      <w:r w:rsidR="009F3CBE" w:rsidRPr="009F3CBE">
                        <w:rPr>
                          <w:u w:val="none"/>
                        </w:rPr>
                        <w:t>ards available at Lectio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1253D1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-77470</wp:posOffset>
                </wp:positionV>
                <wp:extent cx="2223135" cy="3449955"/>
                <wp:effectExtent l="10160" t="17780" r="14605" b="18415"/>
                <wp:wrapNone/>
                <wp:docPr id="1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3449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31D" w:rsidRPr="00C27B67" w:rsidRDefault="0063231D" w:rsidP="006323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27B67">
                              <w:rPr>
                                <w:b/>
                              </w:rPr>
                              <w:t>Ferrero  Rocher Chocolates  and  Our Lady of Lourdes!</w:t>
                            </w:r>
                          </w:p>
                          <w:p w:rsidR="0063231D" w:rsidRDefault="00687BAF" w:rsidP="0063231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27889" cy="1122218"/>
                                  <wp:effectExtent l="19050" t="0" r="911" b="0"/>
                                  <wp:docPr id="10" name="Picture 8" descr="Ferrero Rocher - Our Lady of Lour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errero Rocher - Our Lady of Lour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lum bright="1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104" cy="1122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B0E" w:rsidRPr="00680B0E" w:rsidRDefault="00680B0E" w:rsidP="0063231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0B0E" w:rsidRPr="00C27B67" w:rsidRDefault="0063231D" w:rsidP="006323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Michele Ferrero, the company’s founder and a devout Catholic, had a deep devotion to the Blessed Virgin Mary and wanted to honor her through his work.</w:t>
                            </w:r>
                          </w:p>
                          <w:p w:rsidR="0063231D" w:rsidRPr="00C27B67" w:rsidRDefault="0063231D" w:rsidP="006323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It is reported that he named his company </w:t>
                            </w:r>
                            <w:r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“Rocher</w:t>
                            </w: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” after the</w:t>
                            </w:r>
                            <w:r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Rocher </w:t>
                            </w:r>
                            <w:r w:rsidR="00687BAF"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(the Rock) of</w:t>
                            </w:r>
                            <w:r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Massabielle, </w:t>
                            </w: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which marks the location where the Virgin Mary appeared to St. Bernadette in Lourdes, France.</w:t>
                            </w:r>
                          </w:p>
                          <w:p w:rsidR="0063231D" w:rsidRPr="00C27B67" w:rsidRDefault="0063231D" w:rsidP="006323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27B67">
                              <w:rPr>
                                <w:rFonts w:cstheme="minorHAnsi"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the 50th anniversary of the founding of the company, Ferrero said: </w:t>
                            </w:r>
                            <w:r w:rsidRPr="00C27B67">
                              <w:rPr>
                                <w:rFonts w:cstheme="minorHAnsi"/>
                                <w:b/>
                                <w:i/>
                                <w:color w:val="2F222A"/>
                                <w:sz w:val="18"/>
                                <w:szCs w:val="18"/>
                                <w:shd w:val="clear" w:color="auto" w:fill="FFFFFF"/>
                              </w:rPr>
                              <w:t>“The success of Ferrero we owe to Our Lady of Lourdes; without her we can do little’.</w:t>
                            </w:r>
                          </w:p>
                          <w:p w:rsidR="0063231D" w:rsidRPr="0063231D" w:rsidRDefault="0063231D" w:rsidP="006323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3231D" w:rsidRPr="0063231D" w:rsidRDefault="0063231D" w:rsidP="006323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28EB" w:rsidRDefault="002628EB" w:rsidP="006323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1" type="#_x0000_t202" style="position:absolute;left:0;text-align:left;margin-left:-2.95pt;margin-top:-6.1pt;width:175.05pt;height:271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n2pAIAAFIFAAAOAAAAZHJzL2Uyb0RvYy54bWysVNtu2zAMfR+wfxD0nvoSp4uNOkUXJ8OA&#10;7gK0+wBZlm1hsuRJSuxu2L+PkpPU3V6GYXlQJJM6PCQPdXM7dgIdmTZcyRxHVyFGTFJVcdnk+Mvj&#10;frHGyFgiKyKUZDl+Ygbfbl6/uhn6jMWqVaJiGgGINNnQ57i1ts+CwNCWdcRcqZ5JMNZKd8TCUTdB&#10;pckA6J0I4jC8Dgalq14ryoyBr8VkxBuPX9eM2k91bZhFIsfAzfpV+7V0a7C5IVmjSd9yeqJB/oFF&#10;R7iEoBeogliCDpr/AdVxqpVRtb2iqgtUXXPKfA6QTRT+ls1DS3rmc4HimP5SJvP/YOnH42eNeAW9&#10;W2IkSQc9emSjRW/ViJZJ6go09CYDv4cePO0IBnD2yZr+XtGvBkm1bYls2J3WamgZqYBg5G4Gs6sT&#10;jnEg5fBBVRCIHKzyQGOtO1c9qAcCdGjU06U5jgyFj3EcL6PlCiMKtmWSpOlq5WOQ7Hy918a+Y6pD&#10;bpNjDd338OR4b6yjQ7Kzi4sm1Z4L4RUgJBqAcxquwikzJXjlrM7P6KbcCo2OxInI/06Bzdyt4xak&#10;LHiX4/XFiWSuHjtZ+TCWcDHtgYqQDhzSA3Kn3SSZH2mY7ta7dbJI4uvdIgmLYnG33yaL6330ZlUs&#10;i+22iH46nlGStbyqmHRUz/KNkr+Tx2mQJuFdBPwiJT+G7JJ72cS+OuLQQQOnekSzVOE7TNupTucS&#10;uUl2EL78M/TgJXtvhmKc/31RvH6cZCbx2LEcvVZ94522SlU9gaC0mgYbHiLYtEp/x2iAoc6x+XYg&#10;mmEk3ksQZRoliXsF/CFZvYnhoOeWcm4hkgJUji1G03Zrp5fj0GvetBBpGgOp7kDINfcSe2YFmbgD&#10;DK7P6fTIuJdhfvZez0/h5hcAAAD//wMAUEsDBBQABgAIAAAAIQAxDF9l4AAAAAoBAAAPAAAAZHJz&#10;L2Rvd25yZXYueG1sTI9NT8MwDIbvSPyHyEhc0Ja26xgrTSdUxA0ObHDYLWvcD9E4VZOt5d9jTnCy&#10;LT96/TjfzbYXFxx950hBvIxAIFXOdNQo+Di8LB5A+KDJ6N4RKvhGD7vi+irXmXETveNlHxrBIeQz&#10;raANYcik9FWLVvulG5B4V7vR6sDj2Egz6onDbS+TKLqXVnfEF1o9YNli9bU/WwXR9Dq/fR5kSDfH&#10;bVM+h/qu7Gqlbm/mp0cQAefwB8OvPqtDwU4ndybjRa9gsd4yyTVOEhAMrNKUm5OC9SqOQRa5/P9C&#10;8QMAAP//AwBQSwECLQAUAAYACAAAACEAtoM4kv4AAADhAQAAEwAAAAAAAAAAAAAAAAAAAAAAW0Nv&#10;bnRlbnRfVHlwZXNdLnhtbFBLAQItABQABgAIAAAAIQA4/SH/1gAAAJQBAAALAAAAAAAAAAAAAAAA&#10;AC8BAABfcmVscy8ucmVsc1BLAQItABQABgAIAAAAIQAXONn2pAIAAFIFAAAOAAAAAAAAAAAAAAAA&#10;AC4CAABkcnMvZTJvRG9jLnhtbFBLAQItABQABgAIAAAAIQAxDF9l4AAAAAoBAAAPAAAAAAAAAAAA&#10;AAAAAP4EAABkcnMvZG93bnJldi54bWxQSwUGAAAAAAQABADzAAAACwYAAAAA&#10;" filled="f" fillcolor="#e7e6e6 [3214]" strokeweight="1.5pt">
                <v:textbox>
                  <w:txbxContent>
                    <w:p w:rsidR="0063231D" w:rsidRPr="00C27B67" w:rsidRDefault="0063231D" w:rsidP="006323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27B67">
                        <w:rPr>
                          <w:b/>
                        </w:rPr>
                        <w:t>Ferrero  Rocher Chocolates  and  Our Lady of Lourdes!</w:t>
                      </w:r>
                    </w:p>
                    <w:p w:rsidR="0063231D" w:rsidRDefault="00687BAF" w:rsidP="0063231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27889" cy="1122218"/>
                            <wp:effectExtent l="19050" t="0" r="911" b="0"/>
                            <wp:docPr id="10" name="Picture 8" descr="Ferrero Rocher - Our Lady of Lour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errero Rocher - Our Lady of Lour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lum bright="1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104" cy="1122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B0E" w:rsidRPr="00680B0E" w:rsidRDefault="00680B0E" w:rsidP="0063231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80B0E" w:rsidRPr="00C27B67" w:rsidRDefault="0063231D" w:rsidP="0063231D">
                      <w:pPr>
                        <w:pStyle w:val="NoSpacing"/>
                        <w:jc w:val="both"/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Michele Ferrero, the company’s founder and a devout Catholic, had a deep devotion to the Blessed Virgin Mary and wanted to honor her through his work.</w:t>
                      </w:r>
                    </w:p>
                    <w:p w:rsidR="0063231D" w:rsidRPr="00C27B67" w:rsidRDefault="0063231D" w:rsidP="0063231D">
                      <w:pPr>
                        <w:pStyle w:val="NoSpacing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 It is reported that he named his company </w:t>
                      </w:r>
                      <w:r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“Rocher</w:t>
                      </w: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” after the</w:t>
                      </w:r>
                      <w:r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Rocher </w:t>
                      </w:r>
                      <w:r w:rsidR="00687BAF"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(the Rock) of</w:t>
                      </w:r>
                      <w:r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 Massabielle, </w:t>
                      </w: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which marks the location where the Virgin Mary appeared to St. Bernadette in Lourdes, France.</w:t>
                      </w:r>
                    </w:p>
                    <w:p w:rsidR="0063231D" w:rsidRPr="00C27B67" w:rsidRDefault="0063231D" w:rsidP="0063231D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27B67">
                        <w:rPr>
                          <w:rFonts w:cstheme="minorHAnsi"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 xml:space="preserve">At the 50th anniversary of the founding of the company, Ferrero said: </w:t>
                      </w:r>
                      <w:r w:rsidRPr="00C27B67">
                        <w:rPr>
                          <w:rFonts w:cstheme="minorHAnsi"/>
                          <w:b/>
                          <w:i/>
                          <w:color w:val="2F222A"/>
                          <w:sz w:val="18"/>
                          <w:szCs w:val="18"/>
                          <w:shd w:val="clear" w:color="auto" w:fill="FFFFFF"/>
                        </w:rPr>
                        <w:t>“The success of Ferrero we owe to Our Lady of Lourdes; without her we can do little’.</w:t>
                      </w:r>
                    </w:p>
                    <w:p w:rsidR="0063231D" w:rsidRPr="0063231D" w:rsidRDefault="0063231D" w:rsidP="0063231D">
                      <w:pPr>
                        <w:pStyle w:val="NoSpacing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3231D" w:rsidRPr="0063231D" w:rsidRDefault="0063231D" w:rsidP="0063231D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628EB" w:rsidRDefault="002628EB" w:rsidP="0063231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-77470</wp:posOffset>
                </wp:positionV>
                <wp:extent cx="2203450" cy="4655185"/>
                <wp:effectExtent l="15240" t="17780" r="10160" b="13335"/>
                <wp:wrapNone/>
                <wp:docPr id="1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655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525" w:rsidRPr="003C5E8D" w:rsidRDefault="00925525" w:rsidP="003B57D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none"/>
                                <w:shd w:val="clear" w:color="auto" w:fill="FFFFFF"/>
                              </w:rPr>
                            </w:pPr>
                            <w:r w:rsidRPr="003C5E8D">
                              <w:rPr>
                                <w:rFonts w:asciiTheme="minorHAnsi" w:hAnsiTheme="minorHAnsi" w:cstheme="minorHAnsi"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Vatican Document </w:t>
                            </w:r>
                          </w:p>
                          <w:p w:rsidR="00925525" w:rsidRPr="003C5E8D" w:rsidRDefault="00925525" w:rsidP="003B57D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none"/>
                                <w:shd w:val="clear" w:color="auto" w:fill="FFFFFF"/>
                              </w:rPr>
                            </w:pPr>
                            <w:r w:rsidRPr="003C5E8D">
                              <w:rPr>
                                <w:rFonts w:asciiTheme="minorHAnsi" w:hAnsiTheme="minorHAnsi" w:cstheme="minorHAnsi"/>
                                <w:color w:val="000000"/>
                                <w:u w:val="none"/>
                                <w:shd w:val="clear" w:color="auto" w:fill="FFFFFF"/>
                              </w:rPr>
                              <w:t>on Human Dignity</w:t>
                            </w:r>
                          </w:p>
                          <w:p w:rsidR="007A6675" w:rsidRDefault="007A6675" w:rsidP="003B57D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7A66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“DIGNITAS INFINITA”</w:t>
                            </w:r>
                          </w:p>
                          <w:p w:rsidR="00925525" w:rsidRPr="003C5E8D" w:rsidRDefault="00925525" w:rsidP="003B57DE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 w:rsidRPr="003C5E8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(Given in Rome, at the Dicastery for the Doctrine of the Faith, on 2 April 2024,</w:t>
                            </w:r>
                          </w:p>
                          <w:p w:rsidR="00925525" w:rsidRPr="00A76791" w:rsidRDefault="00925525" w:rsidP="003B57DE">
                            <w:pP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8"/>
                                <w:szCs w:val="8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:rsidR="00925525" w:rsidRPr="007A6675" w:rsidRDefault="00925525" w:rsidP="009255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In the coming weeks we will </w:t>
                            </w:r>
                            <w:r w:rsidR="002F7822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look at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excerpts of the 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new Vatican D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ocument </w:t>
                            </w:r>
                            <w:r w:rsidR="007A6675" w:rsidRPr="00110C6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“DIGNITAS INFINITA”</w:t>
                            </w:r>
                            <w:r w:rsidR="007A66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dealing with many issues in society and the response of the Church.</w:t>
                            </w:r>
                          </w:p>
                          <w:p w:rsidR="00925525" w:rsidRPr="00A76791" w:rsidRDefault="00925525" w:rsidP="009255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</w:pP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The document begins by emphas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is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ing the </w:t>
                            </w:r>
                            <w:r w:rsidRPr="002F7822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theme of </w:t>
                            </w:r>
                            <w:r w:rsidRPr="002F7822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human dignity,</w:t>
                            </w:r>
                            <w:r w:rsidRPr="002F7822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2F7822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the dignity of every person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 and 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addresses growing concerns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such as </w:t>
                            </w:r>
                            <w:r w:rsidR="00110C64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‘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gender theory,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sex changes, surrogacy, e</w:t>
                            </w:r>
                            <w:r w:rsidR="00110C64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uthanasia, abortion, poverty,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human trafficking and war</w:t>
                            </w:r>
                            <w:r w:rsidR="00110C64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’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25525" w:rsidRPr="00A76791" w:rsidRDefault="00A76791" w:rsidP="009255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It states that </w:t>
                            </w:r>
                            <w:r w:rsidR="00925525"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>Scripture teaches that all human beings possess inherent dignity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19"/>
                                <w:szCs w:val="19"/>
                                <w:u w:val="none"/>
                                <w:shd w:val="clear" w:color="auto" w:fill="FFFFFF"/>
                              </w:rPr>
                              <w:t xml:space="preserve"> because they are created in the image and likeness of God</w:t>
                            </w:r>
                          </w:p>
                          <w:p w:rsidR="00A76791" w:rsidRDefault="0039154A" w:rsidP="003B57D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</w:pP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 “God said, ‘Let us make 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humankind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in our image, after our likeness’ […] So God created 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human beings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>in his own image, in</w:t>
                            </w:r>
                            <w:r w:rsid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 the image of God he created them  </w:t>
                            </w: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 xml:space="preserve">male and female” </w:t>
                            </w:r>
                          </w:p>
                          <w:p w:rsidR="0039154A" w:rsidRDefault="0039154A" w:rsidP="003B57D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</w:pPr>
                            <w:r w:rsidRPr="00A7679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u w:val="none"/>
                                <w:shd w:val="clear" w:color="auto" w:fill="FFFFFF"/>
                              </w:rPr>
                              <w:t>(Gen. 1:26-27).</w:t>
                            </w:r>
                          </w:p>
                          <w:p w:rsidR="00A76791" w:rsidRPr="007A6675" w:rsidRDefault="00A76791" w:rsidP="003B57DE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 w:rsidRPr="007A667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(to be continued)</w:t>
                            </w:r>
                          </w:p>
                          <w:p w:rsidR="009A1242" w:rsidRPr="007A6675" w:rsidRDefault="009A1242" w:rsidP="003B57DE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 w:rsidRPr="007A667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The full document can be downloaded at </w:t>
                            </w:r>
                          </w:p>
                          <w:p w:rsidR="009A1242" w:rsidRPr="007A6675" w:rsidRDefault="009A1242" w:rsidP="003B57DE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A667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www.dignitas Infinita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75.2pt;margin-top:-6.1pt;width:173.5pt;height:366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ZGpwIAAFkFAAAOAAAAZHJzL2Uyb0RvYy54bWysVMlu2zAQvRfoPxC8O1osObYQOUgtuyiQ&#10;LkDSD6BJyiJKkSpJW0qD/nuHlO047aUo6oPM4QzfbG/m5nZoJTpwY4VWJU6uYoy4opoJtSvx18fN&#10;ZI6RdUQxIrXiJX7iFt8u37656buCp7rRknGDAETZou9K3DjXFVFkacNbYq90xxUoa21a4kA0u4gZ&#10;0gN6K6M0jmdRrw3rjKbcWritRiVeBvy65tR9rmvLHZIlhthc+Jrw3fpvtLwhxc6QrhH0GAb5hyha&#10;IhQ4PUNVxBG0N+IPqFZQo62u3RXVbaTrWlAecoBskvi3bB4a0vGQCxTHducy2f8HSz8dvhgkGPQu&#10;xUiRFnr0yAeH3ukBpfnUF6jvbAF2Dx1YugEUYByStd29pt8sUnrVELXjd8bovuGEQYCJfxldPB1x&#10;rAfZ9h81A0dk73QAGmrT+upBPRCgQ6Oezs3xwVC4TNN4muWgoqDLZnmezPPggxSn552x7j3XLfKH&#10;EhvofoAnh3vrfDikOJl4b0pvhJSBAVKhHmJexODAq6yWgnltEMxuu5IGHYgnUfgdHb8ya4UDKkvR&#10;lnh+NiKFr8daseDGESHHM4QilQeH9CC442mkzPMiXqzn63k2ydLZepLFVTW526yyyWyTXOfVtFqt&#10;quSnjzPJikYwxpUP9UTfJPs7ehwHaSTemcCvUgpjyM+5E0q5ctNQIblvoYljTWAQ4+MowTUM3Hgd&#10;qnCqlB9ojxS6cOEkep1EUENNTv+hNoFGnjkjh9ywHQJlZx7cU2yr2RPwyuhxvmEfwaHR5gdGPcx2&#10;ie33PTEcI/lBATcXSZb5ZRCELL9OQTCXmu2lhigKUCV2GI3HlRsXyL4zYteAp3EalL4DPtciMO0l&#10;KsjECzC/IafjrvEL4lIOVi8bcfkLAAD//wMAUEsDBBQABgAIAAAAIQBDHM0A4QAAAAsBAAAPAAAA&#10;ZHJzL2Rvd25yZXYueG1sTI/BTsMwDIbvSLxDZCQuaEtXWMdK02lCYhKnscEDZI1pKhqnarK24+kx&#10;Jzja/vz7c7GZXCsG7EPjScFinoBAqrxpqFbw8f4yewQRoiajW0+o4IIBNuX1VaFz40c64HCMteAQ&#10;CrlWYGPscilDZdHpMPcdEs8+fe905LKvpen1yOGulWmSZNLphviC1R0+W6y+jmfHGvZuvNTLt90+&#10;k9/DYftqdbablLq9mbZPICJO8Q+GX33egZKdTv5MJohWwf0yeWBUwWyRpiCYyNYr7pwUrNJkDbIs&#10;5P8fyh8AAAD//wMAUEsBAi0AFAAGAAgAAAAhALaDOJL+AAAA4QEAABMAAAAAAAAAAAAAAAAAAAAA&#10;AFtDb250ZW50X1R5cGVzXS54bWxQSwECLQAUAAYACAAAACEAOP0h/9YAAACUAQAACwAAAAAAAAAA&#10;AAAAAAAvAQAAX3JlbHMvLnJlbHNQSwECLQAUAAYACAAAACEAro72RqcCAABZBQAADgAAAAAAAAAA&#10;AAAAAAAuAgAAZHJzL2Uyb0RvYy54bWxQSwECLQAUAAYACAAAACEAQxzNAOEAAAALAQAADwAAAAAA&#10;AAAAAAAAAAABBQAAZHJzL2Rvd25yZXYueG1sUEsFBgAAAAAEAAQA8wAAAA8GAAAAAA==&#10;" filled="f" fillcolor="#ededed [662]" strokeweight="1.5pt">
                <v:textbox>
                  <w:txbxContent>
                    <w:p w:rsidR="00925525" w:rsidRPr="003C5E8D" w:rsidRDefault="00925525" w:rsidP="003B57DE">
                      <w:pPr>
                        <w:rPr>
                          <w:rFonts w:asciiTheme="minorHAnsi" w:hAnsiTheme="minorHAnsi" w:cstheme="minorHAnsi"/>
                          <w:color w:val="000000"/>
                          <w:u w:val="none"/>
                          <w:shd w:val="clear" w:color="auto" w:fill="FFFFFF"/>
                        </w:rPr>
                      </w:pPr>
                      <w:r w:rsidRPr="003C5E8D">
                        <w:rPr>
                          <w:rFonts w:asciiTheme="minorHAnsi" w:hAnsiTheme="minorHAnsi" w:cstheme="minorHAnsi"/>
                          <w:color w:val="000000"/>
                          <w:u w:val="none"/>
                          <w:shd w:val="clear" w:color="auto" w:fill="FFFFFF"/>
                        </w:rPr>
                        <w:t xml:space="preserve">Vatican Document </w:t>
                      </w:r>
                    </w:p>
                    <w:p w:rsidR="00925525" w:rsidRPr="003C5E8D" w:rsidRDefault="00925525" w:rsidP="003B57DE">
                      <w:pPr>
                        <w:rPr>
                          <w:rFonts w:asciiTheme="minorHAnsi" w:hAnsiTheme="minorHAnsi" w:cstheme="minorHAnsi"/>
                          <w:color w:val="000000"/>
                          <w:u w:val="none"/>
                          <w:shd w:val="clear" w:color="auto" w:fill="FFFFFF"/>
                        </w:rPr>
                      </w:pPr>
                      <w:r w:rsidRPr="003C5E8D">
                        <w:rPr>
                          <w:rFonts w:asciiTheme="minorHAnsi" w:hAnsiTheme="minorHAnsi" w:cstheme="minorHAnsi"/>
                          <w:color w:val="000000"/>
                          <w:u w:val="none"/>
                          <w:shd w:val="clear" w:color="auto" w:fill="FFFFFF"/>
                        </w:rPr>
                        <w:t>on Human Dignity</w:t>
                      </w:r>
                    </w:p>
                    <w:p w:rsidR="007A6675" w:rsidRDefault="007A6675" w:rsidP="003B57D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7A66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“DIGNITAS INFINITA”</w:t>
                      </w:r>
                    </w:p>
                    <w:p w:rsidR="00925525" w:rsidRPr="003C5E8D" w:rsidRDefault="00925525" w:rsidP="003B57DE">
                      <w:pPr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 w:rsidRPr="003C5E8D"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(Given in Rome, at the Dicastery for the Doctrine of the Faith, on 2 April 2024,</w:t>
                      </w:r>
                    </w:p>
                    <w:p w:rsidR="00925525" w:rsidRPr="00A76791" w:rsidRDefault="00925525" w:rsidP="003B57DE">
                      <w:pPr>
                        <w:rPr>
                          <w:rFonts w:ascii="Arial" w:hAnsi="Arial" w:cs="Arial"/>
                          <w:b w:val="0"/>
                          <w:color w:val="000000"/>
                          <w:sz w:val="8"/>
                          <w:szCs w:val="8"/>
                          <w:u w:val="none"/>
                          <w:shd w:val="clear" w:color="auto" w:fill="FFFFFF"/>
                        </w:rPr>
                      </w:pPr>
                    </w:p>
                    <w:p w:rsidR="00925525" w:rsidRPr="007A6675" w:rsidRDefault="00925525" w:rsidP="00925525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In the coming weeks we will </w:t>
                      </w:r>
                      <w:r w:rsidR="002F7822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look at 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excerpts of the </w:t>
                      </w:r>
                      <w:r w:rsid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new Vatican D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ocument </w:t>
                      </w:r>
                      <w:r w:rsidR="007A6675" w:rsidRPr="00110C6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“DIGNITAS INFINITA”</w:t>
                      </w:r>
                      <w:r w:rsidR="007A66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dealing with many issues in society and the response of the Church.</w:t>
                      </w:r>
                    </w:p>
                    <w:p w:rsidR="00925525" w:rsidRPr="00A76791" w:rsidRDefault="00925525" w:rsidP="00925525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</w:pP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The document begins by emphas</w:t>
                      </w:r>
                      <w:r w:rsid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is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ing the </w:t>
                      </w:r>
                      <w:r w:rsidRPr="002F7822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theme of </w:t>
                      </w:r>
                      <w:r w:rsidRPr="002F7822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human dignity,</w:t>
                      </w:r>
                      <w:r w:rsidRPr="002F7822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2F7822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the dignity of every person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 and </w:t>
                      </w:r>
                      <w:r w:rsid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addresses growing concerns 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such as </w:t>
                      </w:r>
                      <w:r w:rsidR="00110C64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‘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gender theory,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sex changes, surrogacy, e</w:t>
                      </w:r>
                      <w:r w:rsidR="00110C64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uthanasia, abortion, poverty,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human trafficking and war</w:t>
                      </w:r>
                      <w:r w:rsidR="00110C64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’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.</w:t>
                      </w:r>
                    </w:p>
                    <w:p w:rsidR="00925525" w:rsidRPr="00A76791" w:rsidRDefault="00A76791" w:rsidP="00925525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It states that </w:t>
                      </w:r>
                      <w:r w:rsidR="00925525"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>Scripture teaches that all human beings possess inherent dignity</w:t>
                      </w:r>
                      <w:r w:rsidRPr="00A76791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19"/>
                          <w:szCs w:val="19"/>
                          <w:u w:val="none"/>
                          <w:shd w:val="clear" w:color="auto" w:fill="FFFFFF"/>
                        </w:rPr>
                        <w:t xml:space="preserve"> because they are created in the image and likeness of God</w:t>
                      </w:r>
                    </w:p>
                    <w:p w:rsidR="00A76791" w:rsidRDefault="0039154A" w:rsidP="003B57DE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</w:pP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 “God said, ‘Let us make </w:t>
                      </w:r>
                      <w:r w:rsid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humankind 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in our image, after our likeness’ […] So God created </w:t>
                      </w:r>
                      <w:r w:rsid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human beings 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>in his own image, in</w:t>
                      </w:r>
                      <w:r w:rsid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 the image of God he created them  </w:t>
                      </w: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 xml:space="preserve">male and female” </w:t>
                      </w:r>
                    </w:p>
                    <w:p w:rsidR="0039154A" w:rsidRDefault="0039154A" w:rsidP="003B57DE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</w:pPr>
                      <w:r w:rsidRPr="00A76791">
                        <w:rPr>
                          <w:rFonts w:asciiTheme="minorHAnsi" w:hAnsiTheme="minorHAnsi" w:cstheme="minorHAnsi"/>
                          <w:i/>
                          <w:color w:val="000000"/>
                          <w:u w:val="none"/>
                          <w:shd w:val="clear" w:color="auto" w:fill="FFFFFF"/>
                        </w:rPr>
                        <w:t>(Gen. 1:26-27).</w:t>
                      </w:r>
                    </w:p>
                    <w:p w:rsidR="00A76791" w:rsidRPr="007A6675" w:rsidRDefault="00A76791" w:rsidP="003B57DE">
                      <w:pPr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 w:rsidRPr="007A6675"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(to be continued)</w:t>
                      </w:r>
                    </w:p>
                    <w:p w:rsidR="009A1242" w:rsidRPr="007A6675" w:rsidRDefault="009A1242" w:rsidP="003B57DE">
                      <w:pPr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 w:rsidRPr="007A6675"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The full document can be downloaded at </w:t>
                      </w:r>
                    </w:p>
                    <w:p w:rsidR="009A1242" w:rsidRPr="007A6675" w:rsidRDefault="009A1242" w:rsidP="003B57DE">
                      <w:pPr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18"/>
                          <w:u w:val="none"/>
                        </w:rPr>
                      </w:pPr>
                      <w:r w:rsidRPr="007A6675">
                        <w:rPr>
                          <w:rFonts w:asciiTheme="minorHAnsi" w:hAnsiTheme="minorHAnsi" w:cstheme="minorHAnsi"/>
                          <w:b w:val="0"/>
                          <w:i/>
                          <w:color w:val="000000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www.dignitas Infinita</w:t>
                      </w:r>
                    </w:p>
                  </w:txbxContent>
                </v:textbox>
              </v:shape>
            </w:pict>
          </mc:Fallback>
        </mc:AlternateContent>
      </w:r>
    </w:p>
    <w:p w:rsidR="001253D1" w:rsidRDefault="001253D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AB2F3D" w:rsidRDefault="00AB2F3D" w:rsidP="00DE7B63">
      <w:pPr>
        <w:pStyle w:val="NormalWeb"/>
      </w:pPr>
      <w:r>
        <w:rPr>
          <w:color w:val="008000"/>
          <w:bdr w:val="none" w:sz="0" w:space="0" w:color="auto" w:frame="1"/>
        </w:rPr>
        <w:br/>
      </w:r>
      <w:r>
        <w:rPr>
          <w:i/>
          <w:iCs/>
          <w:bdr w:val="none" w:sz="0" w:space="0" w:color="auto" w:frame="1"/>
        </w:rPr>
        <w:br/>
      </w:r>
      <w:r>
        <w:br/>
      </w:r>
    </w:p>
    <w:p w:rsidR="00B832CE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color w:val="008000"/>
          <w:lang w:val="en-GB"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36830</wp:posOffset>
                </wp:positionV>
                <wp:extent cx="2203450" cy="1490345"/>
                <wp:effectExtent l="10160" t="17780" r="15240" b="15875"/>
                <wp:wrapNone/>
                <wp:docPr id="1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903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C5E8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 </w:t>
                            </w:r>
                            <w:r w:rsidRPr="003C5E8D">
                              <w:rPr>
                                <w:rFonts w:eastAsia="Times New Roman"/>
                                <w:sz w:val="24"/>
                                <w:szCs w:val="24"/>
                                <w:u w:val="none"/>
                              </w:rPr>
                              <w:t xml:space="preserve">Sacred Heart Grammar School </w:t>
                            </w: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  <w:u w:val="none"/>
                              </w:rPr>
                            </w:pP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C5E8D"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A Musical Evening </w:t>
                            </w: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C5E8D"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3C5E8D"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>St</w:t>
                            </w:r>
                            <w:r w:rsidR="00DF775B"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. </w:t>
                            </w:r>
                            <w:r w:rsidRPr="003C5E8D">
                              <w:rPr>
                                <w:rFonts w:eastAsia="Times New Roman"/>
                                <w:color w:val="C45911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Clare's Hall </w:t>
                            </w: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b w:val="0"/>
                                <w:sz w:val="6"/>
                                <w:szCs w:val="6"/>
                                <w:u w:val="none"/>
                              </w:rPr>
                            </w:pP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C5E8D">
                              <w:rPr>
                                <w:rFonts w:eastAsia="Times New Roman"/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Pr="003C5E8D">
                              <w:rPr>
                                <w:rFonts w:eastAsia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Tuesday 30</w:t>
                            </w:r>
                            <w:r w:rsidRPr="003C5E8D">
                              <w:rPr>
                                <w:rFonts w:eastAsia="Times New Roman"/>
                                <w:b w:val="0"/>
                                <w:sz w:val="22"/>
                                <w:szCs w:val="22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3C5E8D">
                              <w:rPr>
                                <w:rFonts w:eastAsia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 April at 7.30pm.</w:t>
                            </w: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b w:val="0"/>
                                <w:sz w:val="10"/>
                                <w:szCs w:val="10"/>
                                <w:u w:val="none"/>
                              </w:rPr>
                            </w:pPr>
                          </w:p>
                          <w:p w:rsidR="003C5E8D" w:rsidRPr="003C5E8D" w:rsidRDefault="003C5E8D" w:rsidP="003C5E8D">
                            <w:pPr>
                              <w:rPr>
                                <w:rFonts w:eastAsia="Times New Roman"/>
                                <w:b w:val="0"/>
                                <w:i/>
                                <w:u w:val="none"/>
                              </w:rPr>
                            </w:pPr>
                            <w:r w:rsidRPr="003C5E8D">
                              <w:rPr>
                                <w:rFonts w:eastAsia="Times New Roman"/>
                                <w:b w:val="0"/>
                                <w:i/>
                                <w:u w:val="none"/>
                              </w:rPr>
                              <w:t>Proceeds in aid of the work of the Sisters of St Clare in Central America.</w:t>
                            </w:r>
                          </w:p>
                          <w:p w:rsidR="003C5E8D" w:rsidRDefault="003C5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3" type="#_x0000_t202" style="position:absolute;left:0;text-align:left;margin-left:-2.95pt;margin-top:2.9pt;width:173.5pt;height:117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9FLgIAAFwEAAAOAAAAZHJzL2Uyb0RvYy54bWysVNtu2zAMfR+wfxD0vthJ0zYx4hRdugwD&#10;ugvQ7gNkWbaFSaImKbGzry8lp2l2wR6G+UEQRerw6JD06mbQiuyF8xJMSaeTnBJhONTStCX9+rh9&#10;s6DEB2ZqpsCIkh6Epzfr169WvS3EDDpQtXAEQYwvelvSLgRbZJnnndDMT8AKg84GnGYBTddmtWM9&#10;omuVzfL8KuvB1dYBF97j6d3opOuE3zSCh89N40UgqqTILaTVpbWKa7ZesaJ1zHaSH2mwf2ChmTSY&#10;9AR1xwIjOyd/g9KSO/DQhAkHnUHTSC7SG/A10/yX1zx0zIr0FhTH25NM/v/B8k/7L47IGms3pcQw&#10;jTV6FEMgb2EgF1eLKFBvfYFxDxYjw4AODE6P9fYe+DdPDGw6Zlpx6xz0nWA1EpzGm9nZ1RHHR5Cq&#10;/wg1JmK7AAloaJyO6qEeBNGxUIdTcSIZjoezWX4xv0QXR990voxWysGK5+vW+fBegCZxU1KH1U/w&#10;bH/vQ6TDiueQmM2DkvVWKpUM11Yb5cieYads8dtsjug/hSlDeky/zJHJ3zHy9P0JQ8uAPa+kLuni&#10;FMSKKNw7U6eODEyqcY+clTkqGcUbZQxDNaSqXccEUeUK6gNK62BscRxJ3HTgflDSY3uX1H/fMSco&#10;UR8Mlmc5nc/jPCRjfnk9Q8Ode6pzDzMcoUoaKBm3mzDO0M462XaYaWwIA7dY0kYmsV9YHeljC6ca&#10;HMctzsi5naJefgrrJwAAAP//AwBQSwMEFAAGAAgAAAAhAN6SPmTeAAAACAEAAA8AAABkcnMvZG93&#10;bnJldi54bWxMj09Lw0AUxO+C32F5grd2kzSRGvNSRPBQPNmK0Nsm+5oEs29DdvPHb+960uMww8xv&#10;isNqejHT6DrLCPE2AkFcW91xg/Bxft3sQTivWKveMiF8k4NDeXtTqFzbhd9pPvlGhBJ2uUJovR9y&#10;KV3dklFuawfi4F3taJQPcmykHtUSyk0vkyh6kEZ1HBZaNdBLS/XXaTIIl/1cHd9a2l3WYxOnfP2c&#10;pyVBvL9bn59AeFr9Xxh+8QM6lIGpshNrJ3qETfYYkghZOBDsXRrHICqEJI0ykGUh/x8ofwAAAP//&#10;AwBQSwECLQAUAAYACAAAACEAtoM4kv4AAADhAQAAEwAAAAAAAAAAAAAAAAAAAAAAW0NvbnRlbnRf&#10;VHlwZXNdLnhtbFBLAQItABQABgAIAAAAIQA4/SH/1gAAAJQBAAALAAAAAAAAAAAAAAAAAC8BAABf&#10;cmVscy8ucmVsc1BLAQItABQABgAIAAAAIQBF5u9FLgIAAFwEAAAOAAAAAAAAAAAAAAAAAC4CAABk&#10;cnMvZTJvRG9jLnhtbFBLAQItABQABgAIAAAAIQDekj5k3gAAAAgBAAAPAAAAAAAAAAAAAAAAAIgE&#10;AABkcnMvZG93bnJldi54bWxQSwUGAAAAAAQABADzAAAAkwUAAAAA&#10;" fillcolor="#ffc" strokeweight="1.5pt">
                <v:textbox>
                  <w:txbxContent>
                    <w:p w:rsidR="003C5E8D" w:rsidRPr="003C5E8D" w:rsidRDefault="003C5E8D" w:rsidP="003C5E8D">
                      <w:pPr>
                        <w:rPr>
                          <w:rFonts w:eastAsia="Times New Roman"/>
                          <w:sz w:val="24"/>
                          <w:szCs w:val="24"/>
                          <w:u w:val="none"/>
                        </w:rPr>
                      </w:pPr>
                      <w:r w:rsidRPr="003C5E8D">
                        <w:rPr>
                          <w:rFonts w:eastAsia="Times New Roman"/>
                          <w:color w:val="000000"/>
                          <w:sz w:val="24"/>
                          <w:szCs w:val="24"/>
                          <w:u w:val="none"/>
                        </w:rPr>
                        <w:t> </w:t>
                      </w:r>
                      <w:r w:rsidRPr="003C5E8D">
                        <w:rPr>
                          <w:rFonts w:eastAsia="Times New Roman"/>
                          <w:sz w:val="24"/>
                          <w:szCs w:val="24"/>
                          <w:u w:val="none"/>
                        </w:rPr>
                        <w:t xml:space="preserve">Sacred Heart Grammar School </w:t>
                      </w: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sz w:val="10"/>
                          <w:szCs w:val="10"/>
                          <w:u w:val="none"/>
                        </w:rPr>
                      </w:pP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</w:pPr>
                      <w:r w:rsidRPr="003C5E8D"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 xml:space="preserve">A Musical Evening </w:t>
                      </w: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</w:pPr>
                      <w:r w:rsidRPr="003C5E8D"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 xml:space="preserve">in </w:t>
                      </w:r>
                      <w:r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3C5E8D"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>St</w:t>
                      </w:r>
                      <w:r w:rsidR="00DF775B"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 xml:space="preserve">. </w:t>
                      </w:r>
                      <w:r w:rsidRPr="003C5E8D">
                        <w:rPr>
                          <w:rFonts w:eastAsia="Times New Roman"/>
                          <w:color w:val="C45911" w:themeColor="accent2" w:themeShade="BF"/>
                          <w:sz w:val="28"/>
                          <w:szCs w:val="28"/>
                          <w:u w:val="none"/>
                        </w:rPr>
                        <w:t xml:space="preserve"> Clare's Hall </w:t>
                      </w: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b w:val="0"/>
                          <w:sz w:val="6"/>
                          <w:szCs w:val="6"/>
                          <w:u w:val="none"/>
                        </w:rPr>
                      </w:pP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3C5E8D">
                        <w:rPr>
                          <w:rFonts w:eastAsia="Times New Roman"/>
                          <w:b w:val="0"/>
                          <w:u w:val="none"/>
                        </w:rPr>
                        <w:t xml:space="preserve"> </w:t>
                      </w:r>
                      <w:r w:rsidRPr="003C5E8D">
                        <w:rPr>
                          <w:rFonts w:eastAsia="Times New Roman"/>
                          <w:b w:val="0"/>
                          <w:sz w:val="22"/>
                          <w:szCs w:val="22"/>
                          <w:u w:val="none"/>
                        </w:rPr>
                        <w:t>Tuesday 30</w:t>
                      </w:r>
                      <w:r w:rsidRPr="003C5E8D">
                        <w:rPr>
                          <w:rFonts w:eastAsia="Times New Roman"/>
                          <w:b w:val="0"/>
                          <w:sz w:val="22"/>
                          <w:szCs w:val="22"/>
                          <w:u w:val="none"/>
                          <w:vertAlign w:val="superscript"/>
                        </w:rPr>
                        <w:t>th</w:t>
                      </w:r>
                      <w:r w:rsidRPr="003C5E8D">
                        <w:rPr>
                          <w:rFonts w:eastAsia="Times New Roman"/>
                          <w:b w:val="0"/>
                          <w:sz w:val="22"/>
                          <w:szCs w:val="22"/>
                          <w:u w:val="none"/>
                        </w:rPr>
                        <w:t> April at 7.30pm.</w:t>
                      </w: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b w:val="0"/>
                          <w:sz w:val="10"/>
                          <w:szCs w:val="10"/>
                          <w:u w:val="none"/>
                        </w:rPr>
                      </w:pPr>
                    </w:p>
                    <w:p w:rsidR="003C5E8D" w:rsidRPr="003C5E8D" w:rsidRDefault="003C5E8D" w:rsidP="003C5E8D">
                      <w:pPr>
                        <w:rPr>
                          <w:rFonts w:eastAsia="Times New Roman"/>
                          <w:b w:val="0"/>
                          <w:i/>
                          <w:u w:val="none"/>
                        </w:rPr>
                      </w:pPr>
                      <w:r w:rsidRPr="003C5E8D">
                        <w:rPr>
                          <w:rFonts w:eastAsia="Times New Roman"/>
                          <w:b w:val="0"/>
                          <w:i/>
                          <w:u w:val="none"/>
                        </w:rPr>
                        <w:t>Proceeds in aid of the work of the Sisters of St Clare in Central America.</w:t>
                      </w:r>
                    </w:p>
                    <w:p w:rsidR="003C5E8D" w:rsidRDefault="003C5E8D"/>
                  </w:txbxContent>
                </v:textbox>
              </v:shape>
            </w:pict>
          </mc:Fallback>
        </mc:AlternateContent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3E7F60" w:rsidRDefault="00B23D82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121285</wp:posOffset>
                </wp:positionV>
                <wp:extent cx="2203450" cy="1383030"/>
                <wp:effectExtent l="15240" t="16510" r="10160" b="1016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9C" w:rsidRPr="002F7822" w:rsidRDefault="005B692C" w:rsidP="00994147">
                            <w:pPr>
                              <w:rPr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 xml:space="preserve">Two  New </w:t>
                            </w:r>
                            <w:r w:rsidR="00950E9C"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 xml:space="preserve">Priests </w:t>
                            </w:r>
                            <w:r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 xml:space="preserve"> Ordained </w:t>
                            </w:r>
                          </w:p>
                          <w:p w:rsidR="00950E9C" w:rsidRPr="002F7822" w:rsidRDefault="00950E9C" w:rsidP="00994147">
                            <w:pPr>
                              <w:rPr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>in Armagh Cathedral</w:t>
                            </w:r>
                          </w:p>
                          <w:p w:rsidR="00393331" w:rsidRPr="002F7822" w:rsidRDefault="00393331" w:rsidP="00994147">
                            <w:pPr>
                              <w:rPr>
                                <w:noProof/>
                                <w:sz w:val="6"/>
                                <w:szCs w:val="6"/>
                                <w:u w:val="none"/>
                                <w:lang w:val="en-US" w:eastAsia="en-US"/>
                              </w:rPr>
                            </w:pPr>
                          </w:p>
                          <w:p w:rsidR="00393331" w:rsidRPr="002F7822" w:rsidRDefault="00393331" w:rsidP="00994147">
                            <w:pPr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>Fr.</w:t>
                            </w:r>
                            <w:r w:rsidR="00950E9C"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>Francesco Campiello</w:t>
                            </w:r>
                            <w:r w:rsidRPr="002F7822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 xml:space="preserve"> </w:t>
                            </w:r>
                            <w:r w:rsidR="00950E9C" w:rsidRPr="002F7822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393331" w:rsidRPr="002F7822" w:rsidRDefault="00393331" w:rsidP="00994147">
                            <w:pPr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2F7822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>&amp;  Fr.</w:t>
                            </w:r>
                            <w:r w:rsidR="00950E9C" w:rsidRPr="002F7822">
                              <w:rPr>
                                <w:noProof/>
                                <w:u w:val="none"/>
                                <w:lang w:val="en-US" w:eastAsia="en-US"/>
                              </w:rPr>
                              <w:t>Davis Haperkorn</w:t>
                            </w:r>
                            <w:r w:rsidR="00950E9C" w:rsidRPr="002F7822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393331" w:rsidRPr="00393331" w:rsidRDefault="00950E9C" w:rsidP="00994147">
                            <w:pPr>
                              <w:rPr>
                                <w:b w:val="0"/>
                                <w:i/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393331">
                              <w:rPr>
                                <w:b w:val="0"/>
                                <w:i/>
                                <w:noProof/>
                                <w:u w:val="none"/>
                                <w:lang w:val="en-US" w:eastAsia="en-US"/>
                              </w:rPr>
                              <w:t xml:space="preserve">(from the seminary in Dundalk) </w:t>
                            </w:r>
                          </w:p>
                          <w:p w:rsidR="00393331" w:rsidRDefault="00950E9C" w:rsidP="00994147">
                            <w:pPr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950E9C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>were ordained Priests</w:t>
                            </w:r>
                            <w:r w:rsidR="005B692C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 xml:space="preserve"> yesterday </w:t>
                            </w:r>
                          </w:p>
                          <w:p w:rsidR="00950E9C" w:rsidRDefault="00950E9C" w:rsidP="00994147">
                            <w:pPr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</w:pPr>
                            <w:r w:rsidRPr="00950E9C">
                              <w:rPr>
                                <w:b w:val="0"/>
                                <w:noProof/>
                                <w:u w:val="none"/>
                                <w:lang w:val="en-US" w:eastAsia="en-US"/>
                              </w:rPr>
                              <w:t xml:space="preserve"> by Archbishop Eamon Martin.</w:t>
                            </w:r>
                          </w:p>
                          <w:p w:rsidR="00994147" w:rsidRDefault="005B692C" w:rsidP="00994147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i/>
                                <w:noProof/>
                                <w:u w:val="none"/>
                                <w:lang w:val="en-US" w:eastAsia="en-US"/>
                              </w:rPr>
                              <w:t xml:space="preserve">May God’s blessing be upon </w:t>
                            </w:r>
                            <w:r w:rsidR="00393331">
                              <w:rPr>
                                <w:i/>
                                <w:noProof/>
                                <w:u w:val="none"/>
                                <w:lang w:val="en-US" w:eastAsia="en-US"/>
                              </w:rPr>
                              <w:t>them!</w:t>
                            </w:r>
                          </w:p>
                          <w:p w:rsidR="00E138BC" w:rsidRPr="00950E9C" w:rsidRDefault="00E138BC" w:rsidP="00E138B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4" type="#_x0000_t202" style="position:absolute;left:0;text-align:left;margin-left:175.2pt;margin-top:9.55pt;width:173.5pt;height:108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6kLQIAAFsEAAAOAAAAZHJzL2Uyb0RvYy54bWysVNuO2yAQfa/Uf0C8N3Zu28SKs9pmm6rS&#10;9iLt9gMwxjEqMBRI7PTrd8BJGm2rPlT1AwJmODNzzoxXt71W5CCcl2BKOh7llAjDoZZmV9JvT9s3&#10;C0p8YKZmCowo6VF4ert+/WrV2UJMoAVVC0cQxPiisyVtQ7BFlnneCs38CKwwaGzAaRbw6HZZ7ViH&#10;6Fplkzy/yTpwtXXAhfd4ez8Y6TrhN43g4UvTeBGIKinmFtLq0lrFNVuvWLFzzLaSn9Jg/5CFZtJg&#10;0AvUPQuM7J38DUpL7sBDE0YcdAZNI7lINWA14/xFNY8tsyLVguR4e6HJ/z9Y/vnw1RFZl3RJiWEa&#10;JXoSfSDvoCfT+U3kp7O+QLdHi46hRwPqnGr19gH4d08MbFpmduLOOehawWrMbxxfZldPBxwfQaru&#10;E9QYiO0DJKC+cTqSh3QQREedjhdtYjIcLyeTfDqbo4mjbTxdTPNpUi9jxfm5dT58EKBJ3JTUofgJ&#10;nh0efIjpsOLsEqN5ULLeSqXSwe2qjXLkwLBRtulLFbxwU4Z0GH6ZYyZ/x8jT9ycMLQO2vJK6pIuL&#10;Eysice9NnRoyMKmGPeaszInJSN5AY+irPom2OAtUQX1Eah0MHY4TiZsW3E9KOuzukvofe+YEJeqj&#10;QXmW49ksjkM6zOZvJ3hw15bq2sIMR6iSBkqG7SYMI7S3Tu5ajDQ0hIE7lLSRieyo/ZDVKX3s4KTB&#10;adriiFyfk9evf8L6GQAA//8DAFBLAwQUAAYACAAAACEAHaB7594AAAAKAQAADwAAAGRycy9kb3du&#10;cmV2LnhtbEyPwU6DQBCG7ya+w2ZMvNmlLcWCLI0xkbNtNb0u7BSI7Cxht5S+veNJjzP/l3++yXez&#10;7cWEo+8cKVguIhBItTMdNQo+j+9PWxA+aDK6d4QKbuhhV9zf5Toz7kp7nA6hEVxCPtMK2hCGTEpf&#10;t2i1X7gBibOzG60OPI6NNKO+crnt5SqKEml1R3yh1QO+tVh/Hy5WwcafPuLpVnVts/0qZTnbfXws&#10;lXp8mF9fQAScwx8Mv/qsDgU7Ve5CxotewXoTxYxykC5BMJCkz7yoFKzWSQqyyOX/F4ofAAAA//8D&#10;AFBLAQItABQABgAIAAAAIQC2gziS/gAAAOEBAAATAAAAAAAAAAAAAAAAAAAAAABbQ29udGVudF9U&#10;eXBlc10ueG1sUEsBAi0AFAAGAAgAAAAhADj9If/WAAAAlAEAAAsAAAAAAAAAAAAAAAAALwEAAF9y&#10;ZWxzLy5yZWxzUEsBAi0AFAAGAAgAAAAhAMyMLqQtAgAAWwQAAA4AAAAAAAAAAAAAAAAALgIAAGRy&#10;cy9lMm9Eb2MueG1sUEsBAi0AFAAGAAgAAAAhAB2ge+feAAAACgEAAA8AAAAAAAAAAAAAAAAAhwQA&#10;AGRycy9kb3ducmV2LnhtbFBLBQYAAAAABAAEAPMAAACSBQAAAAA=&#10;" strokeweight="1.5pt">
                <v:textbox>
                  <w:txbxContent>
                    <w:p w:rsidR="00950E9C" w:rsidRPr="002F7822" w:rsidRDefault="005B692C" w:rsidP="00994147">
                      <w:pPr>
                        <w:rPr>
                          <w:noProof/>
                          <w:u w:val="none"/>
                          <w:lang w:val="en-US" w:eastAsia="en-US"/>
                        </w:rPr>
                      </w:pPr>
                      <w:r w:rsidRPr="002F7822">
                        <w:rPr>
                          <w:noProof/>
                          <w:u w:val="none"/>
                          <w:lang w:val="en-US" w:eastAsia="en-US"/>
                        </w:rPr>
                        <w:t xml:space="preserve">Two  New </w:t>
                      </w:r>
                      <w:r w:rsidR="00950E9C" w:rsidRPr="002F7822">
                        <w:rPr>
                          <w:noProof/>
                          <w:u w:val="none"/>
                          <w:lang w:val="en-US" w:eastAsia="en-US"/>
                        </w:rPr>
                        <w:t xml:space="preserve">Priests </w:t>
                      </w:r>
                      <w:r w:rsidRPr="002F7822">
                        <w:rPr>
                          <w:noProof/>
                          <w:u w:val="none"/>
                          <w:lang w:val="en-US" w:eastAsia="en-US"/>
                        </w:rPr>
                        <w:t xml:space="preserve"> Ordained </w:t>
                      </w:r>
                    </w:p>
                    <w:p w:rsidR="00950E9C" w:rsidRPr="002F7822" w:rsidRDefault="00950E9C" w:rsidP="00994147">
                      <w:pPr>
                        <w:rPr>
                          <w:noProof/>
                          <w:u w:val="none"/>
                          <w:lang w:val="en-US" w:eastAsia="en-US"/>
                        </w:rPr>
                      </w:pPr>
                      <w:r w:rsidRPr="002F7822">
                        <w:rPr>
                          <w:noProof/>
                          <w:u w:val="none"/>
                          <w:lang w:val="en-US" w:eastAsia="en-US"/>
                        </w:rPr>
                        <w:t>in Armagh Cathedral</w:t>
                      </w:r>
                    </w:p>
                    <w:p w:rsidR="00393331" w:rsidRPr="002F7822" w:rsidRDefault="00393331" w:rsidP="00994147">
                      <w:pPr>
                        <w:rPr>
                          <w:noProof/>
                          <w:sz w:val="6"/>
                          <w:szCs w:val="6"/>
                          <w:u w:val="none"/>
                          <w:lang w:val="en-US" w:eastAsia="en-US"/>
                        </w:rPr>
                      </w:pPr>
                    </w:p>
                    <w:p w:rsidR="00393331" w:rsidRPr="002F7822" w:rsidRDefault="00393331" w:rsidP="00994147">
                      <w:pPr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</w:pPr>
                      <w:r w:rsidRPr="002F7822">
                        <w:rPr>
                          <w:noProof/>
                          <w:u w:val="none"/>
                          <w:lang w:val="en-US" w:eastAsia="en-US"/>
                        </w:rPr>
                        <w:t>Fr.</w:t>
                      </w:r>
                      <w:r w:rsidR="00950E9C" w:rsidRPr="002F7822">
                        <w:rPr>
                          <w:noProof/>
                          <w:u w:val="none"/>
                          <w:lang w:val="en-US" w:eastAsia="en-US"/>
                        </w:rPr>
                        <w:t>Francesco Campiello</w:t>
                      </w:r>
                      <w:r w:rsidRPr="002F7822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 xml:space="preserve"> </w:t>
                      </w:r>
                      <w:r w:rsidR="00950E9C" w:rsidRPr="002F7822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 xml:space="preserve"> </w:t>
                      </w:r>
                    </w:p>
                    <w:p w:rsidR="00393331" w:rsidRPr="002F7822" w:rsidRDefault="00393331" w:rsidP="00994147">
                      <w:pPr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</w:pPr>
                      <w:r w:rsidRPr="002F7822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>&amp;  Fr.</w:t>
                      </w:r>
                      <w:r w:rsidR="00950E9C" w:rsidRPr="002F7822">
                        <w:rPr>
                          <w:noProof/>
                          <w:u w:val="none"/>
                          <w:lang w:val="en-US" w:eastAsia="en-US"/>
                        </w:rPr>
                        <w:t>Davis Haperkorn</w:t>
                      </w:r>
                      <w:r w:rsidR="00950E9C" w:rsidRPr="002F7822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 xml:space="preserve"> </w:t>
                      </w:r>
                    </w:p>
                    <w:p w:rsidR="00393331" w:rsidRPr="00393331" w:rsidRDefault="00950E9C" w:rsidP="00994147">
                      <w:pPr>
                        <w:rPr>
                          <w:b w:val="0"/>
                          <w:i/>
                          <w:noProof/>
                          <w:u w:val="none"/>
                          <w:lang w:val="en-US" w:eastAsia="en-US"/>
                        </w:rPr>
                      </w:pPr>
                      <w:r w:rsidRPr="00393331">
                        <w:rPr>
                          <w:b w:val="0"/>
                          <w:i/>
                          <w:noProof/>
                          <w:u w:val="none"/>
                          <w:lang w:val="en-US" w:eastAsia="en-US"/>
                        </w:rPr>
                        <w:t xml:space="preserve">(from the seminary in Dundalk) </w:t>
                      </w:r>
                    </w:p>
                    <w:p w:rsidR="00393331" w:rsidRDefault="00950E9C" w:rsidP="00994147">
                      <w:pPr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</w:pPr>
                      <w:r w:rsidRPr="00950E9C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>were ordained Priests</w:t>
                      </w:r>
                      <w:r w:rsidR="005B692C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 xml:space="preserve"> yesterday </w:t>
                      </w:r>
                    </w:p>
                    <w:p w:rsidR="00950E9C" w:rsidRDefault="00950E9C" w:rsidP="00994147">
                      <w:pPr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</w:pPr>
                      <w:r w:rsidRPr="00950E9C">
                        <w:rPr>
                          <w:b w:val="0"/>
                          <w:noProof/>
                          <w:u w:val="none"/>
                          <w:lang w:val="en-US" w:eastAsia="en-US"/>
                        </w:rPr>
                        <w:t xml:space="preserve"> by Archbishop Eamon Martin.</w:t>
                      </w:r>
                    </w:p>
                    <w:p w:rsidR="00994147" w:rsidRDefault="005B692C" w:rsidP="00994147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i/>
                          <w:noProof/>
                          <w:u w:val="none"/>
                          <w:lang w:val="en-US" w:eastAsia="en-US"/>
                        </w:rPr>
                        <w:t xml:space="preserve">May God’s blessing be upon </w:t>
                      </w:r>
                      <w:r w:rsidR="00393331">
                        <w:rPr>
                          <w:i/>
                          <w:noProof/>
                          <w:u w:val="none"/>
                          <w:lang w:val="en-US" w:eastAsia="en-US"/>
                        </w:rPr>
                        <w:t>them!</w:t>
                      </w:r>
                    </w:p>
                    <w:p w:rsidR="00E138BC" w:rsidRPr="00950E9C" w:rsidRDefault="00E138BC" w:rsidP="00E138B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F60" w:rsidRDefault="003E7F60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4369B4" w:rsidRDefault="004369B4" w:rsidP="0070536C">
      <w:pPr>
        <w:pStyle w:val="NoSpacing"/>
        <w:jc w:val="both"/>
        <w:rPr>
          <w:i/>
          <w:color w:val="000000"/>
          <w:sz w:val="20"/>
          <w:szCs w:val="20"/>
        </w:rPr>
      </w:pPr>
    </w:p>
    <w:p w:rsidR="0070536C" w:rsidRDefault="00B23D82" w:rsidP="0070536C">
      <w:pPr>
        <w:pStyle w:val="NoSpacing"/>
        <w:jc w:val="both"/>
        <w:rPr>
          <w:i/>
          <w:color w:val="000000"/>
          <w:sz w:val="20"/>
          <w:szCs w:val="20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41910</wp:posOffset>
                </wp:positionV>
                <wp:extent cx="2203450" cy="860425"/>
                <wp:effectExtent l="10160" t="13335" r="15240" b="12065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8D" w:rsidRDefault="006F3F2B" w:rsidP="003C5E8D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  <w:r w:rsidRPr="003C5E8D">
                              <w:rPr>
                                <w:u w:val="none"/>
                              </w:rPr>
                              <w:t>Recently Deceased</w:t>
                            </w:r>
                            <w:r w:rsidR="003C5E8D">
                              <w:rPr>
                                <w:u w:val="none"/>
                              </w:rPr>
                              <w:t>:</w:t>
                            </w:r>
                            <w:r w:rsidRPr="00997693">
                              <w:rPr>
                                <w:b w:val="0"/>
                                <w:u w:val="none"/>
                              </w:rPr>
                              <w:t xml:space="preserve">We remember </w:t>
                            </w:r>
                            <w:r w:rsidR="00255550" w:rsidRPr="00997693">
                              <w:rPr>
                                <w:b w:val="0"/>
                                <w:u w:val="none"/>
                              </w:rPr>
                              <w:t>the repose of the soul of</w:t>
                            </w:r>
                            <w:r w:rsidR="00255550" w:rsidRPr="00997693">
                              <w:rPr>
                                <w:u w:val="none"/>
                              </w:rPr>
                              <w:t xml:space="preserve"> Margaret English </w:t>
                            </w:r>
                            <w:r w:rsidR="00997693" w:rsidRPr="00997693">
                              <w:rPr>
                                <w:b w:val="0"/>
                                <w:i/>
                                <w:u w:val="none"/>
                              </w:rPr>
                              <w:t>(formerly of Warrenpoint)</w:t>
                            </w:r>
                            <w:r w:rsidR="00997693">
                              <w:rPr>
                                <w:b w:val="0"/>
                                <w:i/>
                                <w:u w:val="none"/>
                              </w:rPr>
                              <w:t xml:space="preserve"> </w:t>
                            </w:r>
                            <w:r w:rsidR="00997693" w:rsidRPr="00997693">
                              <w:rPr>
                                <w:b w:val="0"/>
                                <w:u w:val="none"/>
                              </w:rPr>
                              <w:t xml:space="preserve"> w</w:t>
                            </w:r>
                            <w:r w:rsidR="00255550" w:rsidRPr="00997693">
                              <w:rPr>
                                <w:b w:val="0"/>
                                <w:u w:val="none"/>
                              </w:rPr>
                              <w:t>hose funeral took place on Tuesday</w:t>
                            </w:r>
                            <w:r w:rsidR="00997693">
                              <w:rPr>
                                <w:b w:val="0"/>
                                <w:u w:val="none"/>
                              </w:rPr>
                              <w:t>.</w:t>
                            </w:r>
                            <w:r w:rsidR="003C5E8D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</w:p>
                          <w:p w:rsidR="00A7276A" w:rsidRPr="003C5E8D" w:rsidRDefault="003C5E8D" w:rsidP="003C5E8D">
                            <w:pPr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 xml:space="preserve">           </w:t>
                            </w:r>
                            <w:r w:rsidR="00997693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May she </w:t>
                            </w:r>
                            <w:r w:rsidR="003D387A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Rest in P</w:t>
                            </w:r>
                            <w:r w:rsidR="00A7276A" w:rsidRPr="00EB70E7">
                              <w:rPr>
                                <w:sz w:val="18"/>
                                <w:szCs w:val="18"/>
                                <w:u w:val="none"/>
                              </w:rPr>
                              <w:t>eace</w:t>
                            </w:r>
                          </w:p>
                          <w:p w:rsidR="00A7276A" w:rsidRDefault="00A7276A" w:rsidP="006F3F2B">
                            <w:pPr>
                              <w:jc w:val="left"/>
                              <w:rPr>
                                <w:b w:val="0"/>
                                <w:i/>
                                <w:u w:val="none"/>
                              </w:rPr>
                            </w:pPr>
                          </w:p>
                          <w:p w:rsidR="00A7276A" w:rsidRDefault="00A72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5" type="#_x0000_t202" style="position:absolute;left:0;text-align:left;margin-left:-2.95pt;margin-top:3.3pt;width:173.5pt;height:67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zGLAIAAFoEAAAOAAAAZHJzL2Uyb0RvYy54bWysVF1v2yAUfZ+0/4B4X+y4SdZ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VHRBiWEa&#10;LXoUQyDvYCBX83nUp7e+xLQHi4lhwAD6nGr19h74d08MbDpmduLWOeg7wRrkN40ns4ujI46PIHX/&#10;CRq8iO0DJKChdTqKh3IQREefns7eRDIcN4siv5rNMcQxdr3IZ0Uil7HydNo6Hz4I0CROKurQ+4TO&#10;Dvc+RDasPKXEyzwo2WylUmnhdvVGOXJg2Cfb9KUCXqQpQ3qsbZkjkb9j5On7E4aWATteSY1lnJNY&#10;GXV7b5rUj4FJNc6RszJHIaN2o4phqIfk2fLkTw3NEyrrYGxwfJA46cD9pKTH5q6o/7FnTlCiPhp0&#10;ZzmdzeJrSIvZ/G2BC3cZqS8jzHCEqmigZJxuwviC9tbJXYc3jf1g4BYdbWUSO1o/sjrSxwZOHhwf&#10;W3whl+uU9euXsH4GAAD//wMAUEsDBBQABgAIAAAAIQBaEb763AAAAAgBAAAPAAAAZHJzL2Rvd25y&#10;ZXYueG1sTI/BTsMwEETvSPyDtUjcWicljUqIUyEkcqYtiKsTL3FEvI5iN03/nuUEx9U8zbwt94sb&#10;xIxT6D0pSNcJCKTWm546Be+n19UORIiajB48oYIrBthXtzelLoy/0AHnY+wEl1AotAIb41hIGVqL&#10;Toe1H5E4+/KT05HPqZNm0hcud4PcJEkune6JF6we8cVi+308OwXb8PmWzdemt93uo5b14g7ZqVbq&#10;/m55fgIRcYl/MPzqszpU7NT4M5kgBgWr7SOTCvIcBMcPWZqCaJjLNinIqpT/H6h+AAAA//8DAFBL&#10;AQItABQABgAIAAAAIQC2gziS/gAAAOEBAAATAAAAAAAAAAAAAAAAAAAAAABbQ29udGVudF9UeXBl&#10;c10ueG1sUEsBAi0AFAAGAAgAAAAhADj9If/WAAAAlAEAAAsAAAAAAAAAAAAAAAAALwEAAF9yZWxz&#10;Ly5yZWxzUEsBAi0AFAAGAAgAAAAhAAiH3MYsAgAAWgQAAA4AAAAAAAAAAAAAAAAALgIAAGRycy9l&#10;Mm9Eb2MueG1sUEsBAi0AFAAGAAgAAAAhAFoRvvrcAAAACAEAAA8AAAAAAAAAAAAAAAAAhgQAAGRy&#10;cy9kb3ducmV2LnhtbFBLBQYAAAAABAAEAPMAAACPBQAAAAA=&#10;" strokeweight="1.5pt">
                <v:textbox>
                  <w:txbxContent>
                    <w:p w:rsidR="003C5E8D" w:rsidRDefault="006F3F2B" w:rsidP="003C5E8D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  <w:r w:rsidRPr="003C5E8D">
                        <w:rPr>
                          <w:u w:val="none"/>
                        </w:rPr>
                        <w:t>Recently Deceased</w:t>
                      </w:r>
                      <w:r w:rsidR="003C5E8D">
                        <w:rPr>
                          <w:u w:val="none"/>
                        </w:rPr>
                        <w:t>:</w:t>
                      </w:r>
                      <w:r w:rsidRPr="00997693">
                        <w:rPr>
                          <w:b w:val="0"/>
                          <w:u w:val="none"/>
                        </w:rPr>
                        <w:t xml:space="preserve">We remember </w:t>
                      </w:r>
                      <w:r w:rsidR="00255550" w:rsidRPr="00997693">
                        <w:rPr>
                          <w:b w:val="0"/>
                          <w:u w:val="none"/>
                        </w:rPr>
                        <w:t>the repose of the soul of</w:t>
                      </w:r>
                      <w:r w:rsidR="00255550" w:rsidRPr="00997693">
                        <w:rPr>
                          <w:u w:val="none"/>
                        </w:rPr>
                        <w:t xml:space="preserve"> Margaret English </w:t>
                      </w:r>
                      <w:r w:rsidR="00997693" w:rsidRPr="00997693">
                        <w:rPr>
                          <w:b w:val="0"/>
                          <w:i/>
                          <w:u w:val="none"/>
                        </w:rPr>
                        <w:t>(formerly of Warrenpoint)</w:t>
                      </w:r>
                      <w:r w:rsidR="00997693">
                        <w:rPr>
                          <w:b w:val="0"/>
                          <w:i/>
                          <w:u w:val="none"/>
                        </w:rPr>
                        <w:t xml:space="preserve"> </w:t>
                      </w:r>
                      <w:r w:rsidR="00997693" w:rsidRPr="00997693">
                        <w:rPr>
                          <w:b w:val="0"/>
                          <w:u w:val="none"/>
                        </w:rPr>
                        <w:t xml:space="preserve"> w</w:t>
                      </w:r>
                      <w:r w:rsidR="00255550" w:rsidRPr="00997693">
                        <w:rPr>
                          <w:b w:val="0"/>
                          <w:u w:val="none"/>
                        </w:rPr>
                        <w:t>hose funeral took place on Tuesday</w:t>
                      </w:r>
                      <w:r w:rsidR="00997693">
                        <w:rPr>
                          <w:b w:val="0"/>
                          <w:u w:val="none"/>
                        </w:rPr>
                        <w:t>.</w:t>
                      </w:r>
                      <w:r w:rsidR="003C5E8D">
                        <w:rPr>
                          <w:b w:val="0"/>
                          <w:u w:val="none"/>
                        </w:rPr>
                        <w:t xml:space="preserve"> </w:t>
                      </w:r>
                    </w:p>
                    <w:p w:rsidR="00A7276A" w:rsidRPr="003C5E8D" w:rsidRDefault="003C5E8D" w:rsidP="003C5E8D">
                      <w:pPr>
                        <w:jc w:val="right"/>
                        <w:rPr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 xml:space="preserve">           </w:t>
                      </w:r>
                      <w:r w:rsidR="00997693">
                        <w:rPr>
                          <w:sz w:val="18"/>
                          <w:szCs w:val="18"/>
                          <w:u w:val="none"/>
                        </w:rPr>
                        <w:t xml:space="preserve">May she </w:t>
                      </w:r>
                      <w:r w:rsidR="003D387A">
                        <w:rPr>
                          <w:sz w:val="18"/>
                          <w:szCs w:val="18"/>
                          <w:u w:val="none"/>
                        </w:rPr>
                        <w:t xml:space="preserve"> Rest in P</w:t>
                      </w:r>
                      <w:r w:rsidR="00A7276A" w:rsidRPr="00EB70E7">
                        <w:rPr>
                          <w:sz w:val="18"/>
                          <w:szCs w:val="18"/>
                          <w:u w:val="none"/>
                        </w:rPr>
                        <w:t>eace</w:t>
                      </w:r>
                    </w:p>
                    <w:p w:rsidR="00A7276A" w:rsidRDefault="00A7276A" w:rsidP="006F3F2B">
                      <w:pPr>
                        <w:jc w:val="left"/>
                        <w:rPr>
                          <w:b w:val="0"/>
                          <w:i/>
                          <w:u w:val="none"/>
                        </w:rPr>
                      </w:pPr>
                    </w:p>
                    <w:p w:rsidR="00A7276A" w:rsidRDefault="00A7276A"/>
                  </w:txbxContent>
                </v:textbox>
              </v:shape>
            </w:pict>
          </mc:Fallback>
        </mc:AlternateContent>
      </w:r>
      <w:r w:rsidR="0070536C" w:rsidRPr="0070536C">
        <w:rPr>
          <w:i/>
          <w:color w:val="000000"/>
          <w:sz w:val="20"/>
          <w:szCs w:val="20"/>
        </w:rPr>
        <w:t xml:space="preserve"> </w:t>
      </w:r>
    </w:p>
    <w:p w:rsidR="0083700B" w:rsidRDefault="0083700B" w:rsidP="00DE7B63">
      <w:pPr>
        <w:rPr>
          <w:rStyle w:val="Emphasis"/>
        </w:rPr>
      </w:pPr>
    </w:p>
    <w:p w:rsidR="0083700B" w:rsidRDefault="0083700B" w:rsidP="00DE7B63">
      <w:pPr>
        <w:rPr>
          <w:rStyle w:val="Emphasis"/>
        </w:rPr>
      </w:pPr>
    </w:p>
    <w:p w:rsidR="0083700B" w:rsidRDefault="0083700B" w:rsidP="00DE7B63">
      <w:pPr>
        <w:rPr>
          <w:rStyle w:val="Emphasis"/>
        </w:rPr>
      </w:pPr>
    </w:p>
    <w:p w:rsidR="0083700B" w:rsidRDefault="0083700B" w:rsidP="00DE7B63">
      <w:pPr>
        <w:rPr>
          <w:rStyle w:val="Emphasis"/>
        </w:rPr>
      </w:pPr>
    </w:p>
    <w:p w:rsidR="008D52AE" w:rsidRDefault="008D52AE" w:rsidP="00DE7B63">
      <w:pPr>
        <w:rPr>
          <w:rStyle w:val="Emphasis"/>
        </w:rPr>
      </w:pPr>
    </w:p>
    <w:p w:rsidR="008D52AE" w:rsidRDefault="00B23D82" w:rsidP="00DE7B63">
      <w:pPr>
        <w:rPr>
          <w:rStyle w:val="Emphasi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2203450" cy="433070"/>
                <wp:effectExtent l="19685" t="19050" r="15240" b="14605"/>
                <wp:wrapNone/>
                <wp:docPr id="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3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675" w:rsidRPr="003C5E8D" w:rsidRDefault="00B02E5E" w:rsidP="003C5E8D">
                            <w:pPr>
                              <w:rPr>
                                <w:u w:val="none"/>
                              </w:rPr>
                            </w:pPr>
                            <w:r w:rsidRPr="001C56F0">
                              <w:rPr>
                                <w:u w:val="none"/>
                              </w:rPr>
                              <w:t>Collection</w:t>
                            </w:r>
                            <w:r w:rsidR="009B2B46" w:rsidRPr="007A6675">
                              <w:rPr>
                                <w:b w:val="0"/>
                                <w:u w:val="none"/>
                              </w:rPr>
                              <w:t xml:space="preserve"> for Sunday 14th April</w:t>
                            </w:r>
                          </w:p>
                          <w:p w:rsidR="009B2B46" w:rsidRPr="00D90F18" w:rsidRDefault="009B2B46" w:rsidP="007A6675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 w:rsidRPr="007A6675">
                              <w:rPr>
                                <w:b w:val="0"/>
                                <w:u w:val="none"/>
                              </w:rPr>
                              <w:t>was</w:t>
                            </w:r>
                            <w:r w:rsidRPr="009B2B46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A6675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7A6675">
                              <w:rPr>
                                <w:u w:val="none"/>
                              </w:rPr>
                              <w:t>£2,732.</w:t>
                            </w:r>
                            <w:r w:rsidRPr="007A6675">
                              <w:rPr>
                                <w:i/>
                                <w:u w:val="none"/>
                              </w:rPr>
                              <w:t xml:space="preserve">             </w:t>
                            </w:r>
                            <w:r w:rsidRPr="007A6675">
                              <w:rPr>
                                <w:b w:val="0"/>
                                <w:i/>
                                <w:u w:val="none"/>
                              </w:rPr>
                              <w:t>Thank you.</w:t>
                            </w:r>
                          </w:p>
                          <w:p w:rsidR="009B2B46" w:rsidRPr="009B2B46" w:rsidRDefault="009B2B46" w:rsidP="009B2B46">
                            <w:pPr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FF4464" w:rsidRDefault="00FF4464" w:rsidP="00FF4464"/>
                          <w:p w:rsidR="00FF4464" w:rsidRDefault="00FF4464" w:rsidP="00FF4464"/>
                          <w:p w:rsidR="005E3EDD" w:rsidRPr="00962654" w:rsidRDefault="005E3EDD" w:rsidP="00962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-2.95pt;margin-top:3pt;width:173.5pt;height:34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tDrgIAAJMFAAAOAAAAZHJzL2Uyb0RvYy54bWysVF1v2yAUfZ+0/4B4T/0Rp0mtOlUXJ9Ok&#10;7kNq9wMIxjEaBg9I7K7af98FktTt9jBNy4MDXDjcc+7hXt8MrUAHpg1XssDJRYwRk1RVXO4K/PVh&#10;M1lgZCyRFRFKsgI/MoNvlm/fXPddzlLVKFExjQBEmrzvCtxY2+VRZGjDWmIuVMckBGulW2JhqndR&#10;pUkP6K2I0ji+jHqlq04ryoyB1TIE8dLj1zWj9nNdG2aRKDDkZv1X++/WfaPlNcl3mnQNp8c0yD9k&#10;0RIu4dIzVEksQXvNf4NqOdXKqNpeUNVGqq45ZZ4DsEniV2zuG9IxzwXEMd1ZJvP/YOmnwxeNeFXg&#10;GUaStFCiBzZY9E4NKJ3PnT59Z3LYdt/BRjtAAOrsuZruTtFvBkm1aojcsVutVd8wUkF+iTsZjY4G&#10;HONAtv1HVcFFZG+VBxpq3TrxQA4E6FCnx3NtXDIUFtM0nmYzCFGIZdNpPPfFi0h+Ot1pY98z1SI3&#10;KLCG2nt0crgz1mVD8tMWd5lUGy6Er7+QqIcbFrP5LBBTglcu6vZ5K7KV0OhAwESEUiZtEEDsW2AS&#10;1pPY/YKfYB1cF9ZPWZ5hfCJmfEPLLbwBwdsCL0YoTsm1rHyGlnARxsBCSJcXCAO8jqPgtaer+Gq9&#10;WC+ySZZeridZXJaT280qm1xukvmsnJarVZn8dBSTLG94VTHpWJ58n2R/56vjCwyOPTv/BaUz27Fo&#10;mRd3LBq84D9p5lXwBhrJ/1q36CUJHwZNTv9eG29A57ngPjtsB+/1xFfFuXOrqkewpFahM0Ang0Gj&#10;9A+MeugKBTbf90QzjMQHCba+SrLMtRE/yWbzFCZ6HNmOI0RSgCqwxSgMVza0nn2n+a6Bm4KPpLqF&#10;p1Bz79LnrICKm8DL96SOXcq1lvHc73rupctfAAAA//8DAFBLAwQUAAYACAAAACEAviZRft8AAAAH&#10;AQAADwAAAGRycy9kb3ducmV2LnhtbEyPS0/DMBCE70j8B2uRuKDWSemDhmwqBAIOwKEPcXbjJQ9i&#10;O4rdNPn3LCc4jmY08026GUwjeup85SxCPI1AkM2drmyBcNg/T+5A+KCsVo2zhDCSh012eZGqRLuz&#10;3VK/C4XgEusThVCG0CZS+rwko/zUtWTZ+3KdUYFlV0jdqTOXm0bOomgpjaosL5SqpceS8u/dySC8&#10;Lm7GT5+/jOvi0L/XH+Zp+1bXiNdXw8M9iEBD+AvDLz6jQ8ZMR3ey2osGYbJYcxJhyY/Yvp3HMYgj&#10;wmo+A5ml8j9/9gMAAP//AwBQSwECLQAUAAYACAAAACEAtoM4kv4AAADhAQAAEwAAAAAAAAAAAAAA&#10;AAAAAAAAW0NvbnRlbnRfVHlwZXNdLnhtbFBLAQItABQABgAIAAAAIQA4/SH/1gAAAJQBAAALAAAA&#10;AAAAAAAAAAAAAC8BAABfcmVscy8ucmVsc1BLAQItABQABgAIAAAAIQAv7ptDrgIAAJMFAAAOAAAA&#10;AAAAAAAAAAAAAC4CAABkcnMvZTJvRG9jLnhtbFBLAQItABQABgAIAAAAIQC+JlF+3wAAAAcBAAAP&#10;AAAAAAAAAAAAAAAAAAgFAABkcnMvZG93bnJldi54bWxQSwUGAAAAAAQABADzAAAAFAYAAAAA&#10;" filled="f" fillcolor="#fff2cc [663]" strokecolor="#4472c4 [3204]" strokeweight="2.25pt">
                <v:textbox>
                  <w:txbxContent>
                    <w:p w:rsidR="007A6675" w:rsidRPr="003C5E8D" w:rsidRDefault="00B02E5E" w:rsidP="003C5E8D">
                      <w:pPr>
                        <w:rPr>
                          <w:u w:val="none"/>
                        </w:rPr>
                      </w:pPr>
                      <w:r w:rsidRPr="001C56F0">
                        <w:rPr>
                          <w:u w:val="none"/>
                        </w:rPr>
                        <w:t>Collection</w:t>
                      </w:r>
                      <w:r w:rsidR="009B2B46" w:rsidRPr="007A6675">
                        <w:rPr>
                          <w:b w:val="0"/>
                          <w:u w:val="none"/>
                        </w:rPr>
                        <w:t xml:space="preserve"> for Sunday 14th April</w:t>
                      </w:r>
                    </w:p>
                    <w:p w:rsidR="009B2B46" w:rsidRPr="00D90F18" w:rsidRDefault="009B2B46" w:rsidP="007A6675">
                      <w:pPr>
                        <w:rPr>
                          <w:b w:val="0"/>
                          <w:u w:val="none"/>
                        </w:rPr>
                      </w:pPr>
                      <w:r w:rsidRPr="007A6675">
                        <w:rPr>
                          <w:b w:val="0"/>
                          <w:u w:val="none"/>
                        </w:rPr>
                        <w:t>was</w:t>
                      </w:r>
                      <w:r w:rsidRPr="009B2B46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7A6675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7A6675">
                        <w:rPr>
                          <w:u w:val="none"/>
                        </w:rPr>
                        <w:t>£2,732.</w:t>
                      </w:r>
                      <w:r w:rsidRPr="007A6675">
                        <w:rPr>
                          <w:i/>
                          <w:u w:val="none"/>
                        </w:rPr>
                        <w:t xml:space="preserve">             </w:t>
                      </w:r>
                      <w:r w:rsidRPr="007A6675">
                        <w:rPr>
                          <w:b w:val="0"/>
                          <w:i/>
                          <w:u w:val="none"/>
                        </w:rPr>
                        <w:t>Thank you.</w:t>
                      </w:r>
                    </w:p>
                    <w:p w:rsidR="009B2B46" w:rsidRPr="009B2B46" w:rsidRDefault="009B2B46" w:rsidP="009B2B46">
                      <w:pPr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  <w:p w:rsidR="00FF4464" w:rsidRDefault="00FF4464" w:rsidP="00FF4464"/>
                    <w:p w:rsidR="00FF4464" w:rsidRDefault="00FF4464" w:rsidP="00FF4464"/>
                    <w:p w:rsidR="005E3EDD" w:rsidRPr="00962654" w:rsidRDefault="005E3EDD" w:rsidP="00962654"/>
                  </w:txbxContent>
                </v:textbox>
              </v:shape>
            </w:pict>
          </mc:Fallback>
        </mc:AlternateContent>
      </w:r>
    </w:p>
    <w:p w:rsidR="008D52AE" w:rsidRDefault="00B23D82" w:rsidP="00DE7B63">
      <w:pPr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31750</wp:posOffset>
                </wp:positionV>
                <wp:extent cx="2203450" cy="284480"/>
                <wp:effectExtent l="15240" t="12700" r="10160" b="17145"/>
                <wp:wrapNone/>
                <wp:docPr id="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F0" w:rsidRPr="003C5E8D" w:rsidRDefault="001C56F0">
                            <w:pPr>
                              <w:rPr>
                                <w:b w:val="0"/>
                                <w:i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3C5E8D">
                              <w:rPr>
                                <w:b w:val="0"/>
                                <w:i/>
                                <w:sz w:val="18"/>
                                <w:szCs w:val="18"/>
                                <w:u w:val="none"/>
                              </w:rPr>
                              <w:t>Please turn off your phone in the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7" type="#_x0000_t202" style="position:absolute;left:0;text-align:left;margin-left:175.2pt;margin-top:2.5pt;width:173.5pt;height:2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M3LQIAAFsEAAAOAAAAZHJzL2Uyb0RvYy54bWysVNtu2zAMfR+wfxD0vthxnC414hRdugwD&#10;ugvQ7gNkWbaFyaImKbGzrx8lp2nQDXsY5gdBFKkj8hzS65uxV+QgrJOgSzqfpZQIzaGWui3pt8fd&#10;mxUlzjNdMwValPQoHL3ZvH61HkwhMuhA1cISBNGuGExJO+9NkSSOd6JnbgZGaHQ2YHvm0bRtUls2&#10;IHqvkixNr5IBbG0scOEcnt5NTrqJ+E0juP/SNE54okqKufm42rhWYU02a1a0lplO8lMa7B+y6JnU&#10;+OgZ6o55RvZW/gbVS27BQeNnHPoEmkZyEWvAaubpi2oeOmZErAXJceZMk/t/sPzz4aslsi7pghLN&#10;epToUYyevIORLK6WgZ/BuALDHgwG+hEdqHOs1Zl74N8d0bDtmG7FrbUwdILVmN883Ewurk44LoBU&#10;wyeo8SG29xCBxsb2gTykgyA66nQ8axOS4XiYZekiX6KLoy9b5fkqipew4um2sc5/ENCTsCmpRe0j&#10;OjvcOx+yYcVTSHjMgZL1TioVDdtWW2XJgWGf7OIXC3gRpjQZsLbrFBP5O0Yavz9h9NJjxyvZl3R1&#10;DmJF4O29rmM/eibVtMeclT4RGbibWPRjNUbN5pHmwHIF9RGptTB1OE4kbjqwPykZsLtL6n7smRWU&#10;qI8a5bme53kYh2jky7cZGvbSU116mOYIVVJPybTd+mmE9sbKtsOXpobQcIuSNjKy/ZzVKX/s4CjC&#10;adrCiFzaMer5n7D5BQAA//8DAFBLAwQUAAYACAAAACEAJqFASdsAAAAIAQAADwAAAGRycy9kb3du&#10;cmV2LnhtbEyPzU7DMBCE70i8g7VI3KgDpCUNcSqERM70T1ydeIkj4nUUu2n69iwnehzN6JuZYjO7&#10;Xkw4hs6TgsdFAgKp8aajVsFh//GQgQhRk9G9J1RwwQCb8vam0LnxZ9ritIutYAiFXCuwMQ65lKGx&#10;6HRY+AGJvW8/Oh1Zjq00oz4z3PXyKUlW0umOuMHqAd8tNj+7k1OwDF+f6XSpO9tmx0pWs9um+0qp&#10;+7v57RVExDn+h+FvPk+HkjfV/kQmiF7B8zJJOcowvsT+av3CulaQrjOQZSGvD5S/AAAA//8DAFBL&#10;AQItABQABgAIAAAAIQC2gziS/gAAAOEBAAATAAAAAAAAAAAAAAAAAAAAAABbQ29udGVudF9UeXBl&#10;c10ueG1sUEsBAi0AFAAGAAgAAAAhADj9If/WAAAAlAEAAAsAAAAAAAAAAAAAAAAALwEAAF9yZWxz&#10;Ly5yZWxzUEsBAi0AFAAGAAgAAAAhADxfczctAgAAWwQAAA4AAAAAAAAAAAAAAAAALgIAAGRycy9l&#10;Mm9Eb2MueG1sUEsBAi0AFAAGAAgAAAAhACahQEnbAAAACAEAAA8AAAAAAAAAAAAAAAAAhwQAAGRy&#10;cy9kb3ducmV2LnhtbFBLBQYAAAAABAAEAPMAAACPBQAAAAA=&#10;" strokeweight="1.5pt">
                <v:textbox>
                  <w:txbxContent>
                    <w:p w:rsidR="001C56F0" w:rsidRPr="003C5E8D" w:rsidRDefault="001C56F0">
                      <w:pPr>
                        <w:rPr>
                          <w:b w:val="0"/>
                          <w:i/>
                          <w:sz w:val="18"/>
                          <w:szCs w:val="18"/>
                          <w:u w:val="none"/>
                        </w:rPr>
                      </w:pPr>
                      <w:r w:rsidRPr="003C5E8D">
                        <w:rPr>
                          <w:b w:val="0"/>
                          <w:i/>
                          <w:sz w:val="18"/>
                          <w:szCs w:val="18"/>
                          <w:u w:val="none"/>
                        </w:rPr>
                        <w:t>Please turn off your phone in the Church.</w:t>
                      </w:r>
                    </w:p>
                  </w:txbxContent>
                </v:textbox>
              </v:shape>
            </w:pict>
          </mc:Fallback>
        </mc:AlternateContent>
      </w:r>
    </w:p>
    <w:p w:rsidR="008D52AE" w:rsidRDefault="008D52AE" w:rsidP="00DE7B63">
      <w:pPr>
        <w:rPr>
          <w:rStyle w:val="Emphasis"/>
        </w:rPr>
      </w:pPr>
    </w:p>
    <w:p w:rsidR="00700549" w:rsidRDefault="00B23D82" w:rsidP="00704D7E">
      <w:pPr>
        <w:jc w:val="both"/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53340</wp:posOffset>
                </wp:positionV>
                <wp:extent cx="4465955" cy="273685"/>
                <wp:effectExtent l="10160" t="15240" r="10160" b="1587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273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04" w:rsidRPr="00E53F54" w:rsidRDefault="00B132B5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Please</w:t>
                            </w:r>
                            <w:r w:rsidR="00E53F54" w:rsidRPr="00E53F54">
                              <w:rPr>
                                <w:b w:val="0"/>
                                <w:u w:val="none"/>
                              </w:rPr>
                              <w:t xml:space="preserve"> feel free to</w:t>
                            </w:r>
                            <w:r w:rsidR="00E53F54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E53F54" w:rsidRPr="00E53F54">
                              <w:rPr>
                                <w:b w:val="0"/>
                                <w:u w:val="none"/>
                              </w:rPr>
                              <w:t>take home copies of this Newsletter for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8" type="#_x0000_t202" style="position:absolute;left:0;text-align:left;margin-left:-2.95pt;margin-top:4.2pt;width:351.65pt;height:21.5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6sUgIAAJkEAAAOAAAAZHJzL2Uyb0RvYy54bWysVNtu2zAMfR+wfxD0vti5OG2DOEWXrsOA&#10;7gK0+wBFlmNhkqhJSuzs60tJSZZub8NeDImkDg95SC9vB63IXjgvwdR0PCopEYZDI822pt+fH95d&#10;U+IDMw1TYERND8LT29XbN8veLsQEOlCNcARBjF/0tqZdCHZRFJ53QjM/AisMOltwmgW8um3RONYj&#10;ulbFpCznRQ+usQ648B6t99lJVwm/bQUPX9vWi0BUTZFbSF+Xvpv4LVZLttg6ZjvJjzTYP7DQTBpM&#10;eoa6Z4GRnZN/QWnJHXhow4iDLqBtJRepBqxmXP5RzVPHrEi1YHO8PbfJ/z9Y/mX/zRHZ1HRCiWEa&#10;JXoWQyDvYSDTahz701u/wLAni4FhQAfqnGr19hH4D08MrDtmtuLOOeg7wRrkl14WF08zjo8gm/4z&#10;NJiI7QIkoKF1OjYP20EQHXU6nLWJZDgaZ7N5dVNVlHD0Ta6m8+sqkivY4vTaOh8+CtAkHmrqUPuE&#10;zvaPPuTQU0hM5kHJ5kEqlS5x3sRaObJnOCmMc2HCND1XO410sx0nrjzODJpxsrL5+mRGNmlyI1Li&#10;9iqJMqTHztyUVZmQXzm9227O+SNeThQRL4lqGXBflNQ1TVmPbGLXP5gmTXNgUuUzPlYGeUQZYuez&#10;BmHYDEnx8eQk7waaAwrjIO8H7jMeOnC/KOlxN2rqf+6YE5SoTwbFvRnPZnGZ0mVWXU3w4i49m0sP&#10;Mxyhahooycd1yAu4s05uO8yUx8nAHQ5EK5NWkXJmdeSP8586etzVuGCX9xT1+4+yegEAAP//AwBQ&#10;SwMEFAAGAAgAAAAhAOOWgxTgAAAABwEAAA8AAABkcnMvZG93bnJldi54bWxMjkFLw0AUhO+C/2F5&#10;gpfSblpMbWNeSlFEKaK2euhxm7wmwezbkN028d/7POlthhlmvnQ12EadqfO1Y4TpJAJFnLui5hLh&#10;8+NxvADlg+HCNI4J4Zs8rLLLi9Qkhet5S+ddKJWMsE8MQhVCm2jt84qs8RPXEkt2dJ01QWxX6qIz&#10;vYzbRs+iaK6tqVkeKtPSfUX51+5kEd6P++36aR/PnvXby+j1od/UerRBvL4a1negAg3hrwy/+IIO&#10;mTAd3IkLrxqEcbyUJsLiBpTE8+WtiANCPI1BZ6n+z5/9AAAA//8DAFBLAQItABQABgAIAAAAIQC2&#10;gziS/gAAAOEBAAATAAAAAAAAAAAAAAAAAAAAAABbQ29udGVudF9UeXBlc10ueG1sUEsBAi0AFAAG&#10;AAgAAAAhADj9If/WAAAAlAEAAAsAAAAAAAAAAAAAAAAALwEAAF9yZWxzLy5yZWxzUEsBAi0AFAAG&#10;AAgAAAAhAOu+nqxSAgAAmQQAAA4AAAAAAAAAAAAAAAAALgIAAGRycy9lMm9Eb2MueG1sUEsBAi0A&#10;FAAGAAgAAAAhAOOWgxTgAAAABwEAAA8AAAAAAAAAAAAAAAAArAQAAGRycy9kb3ducmV2LnhtbFBL&#10;BQYAAAAABAAEAPMAAAC5BQAAAAA=&#10;" fillcolor="#ededed [662]" strokeweight="1.5pt">
                <v:textbox>
                  <w:txbxContent>
                    <w:p w:rsidR="00E81A04" w:rsidRPr="00E53F54" w:rsidRDefault="00B132B5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Please</w:t>
                      </w:r>
                      <w:r w:rsidR="00E53F54" w:rsidRPr="00E53F54">
                        <w:rPr>
                          <w:b w:val="0"/>
                          <w:u w:val="none"/>
                        </w:rPr>
                        <w:t xml:space="preserve"> feel free to</w:t>
                      </w:r>
                      <w:r w:rsidR="00E53F54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E53F54" w:rsidRPr="00E53F54">
                        <w:rPr>
                          <w:b w:val="0"/>
                          <w:u w:val="none"/>
                        </w:rPr>
                        <w:t>take home copies of this Newsletter for others.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549" w:rsidSect="00506BB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8392" w:h="11907" w:code="11"/>
      <w:pgMar w:top="720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E1" w:rsidRDefault="00645EE1" w:rsidP="00DE7B63">
      <w:r>
        <w:separator/>
      </w:r>
    </w:p>
  </w:endnote>
  <w:endnote w:type="continuationSeparator" w:id="0">
    <w:p w:rsidR="00645EE1" w:rsidRDefault="00645EE1" w:rsidP="00D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E1" w:rsidRDefault="00645EE1" w:rsidP="00DE7B63">
      <w:r>
        <w:separator/>
      </w:r>
    </w:p>
  </w:footnote>
  <w:footnote w:type="continuationSeparator" w:id="0">
    <w:p w:rsidR="00645EE1" w:rsidRDefault="00645EE1" w:rsidP="00DE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25pt;height:19.15pt;visibility:visible" o:bullet="t">
        <v:imagedata r:id="rId1" o:title=""/>
      </v:shape>
    </w:pict>
  </w:numPicBullet>
  <w:abstractNum w:abstractNumId="0">
    <w:nsid w:val="039C1AE7"/>
    <w:multiLevelType w:val="hybridMultilevel"/>
    <w:tmpl w:val="4C025D92"/>
    <w:lvl w:ilvl="0" w:tplc="29A039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F1D22"/>
    <w:multiLevelType w:val="hybridMultilevel"/>
    <w:tmpl w:val="7674B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A87"/>
    <w:multiLevelType w:val="hybridMultilevel"/>
    <w:tmpl w:val="9F2E15B2"/>
    <w:lvl w:ilvl="0" w:tplc="141E1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47B"/>
    <w:multiLevelType w:val="hybridMultilevel"/>
    <w:tmpl w:val="05D2BE02"/>
    <w:lvl w:ilvl="0" w:tplc="5748EF82">
      <w:start w:val="1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E371F81"/>
    <w:multiLevelType w:val="hybridMultilevel"/>
    <w:tmpl w:val="8A44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2093"/>
    <w:multiLevelType w:val="hybridMultilevel"/>
    <w:tmpl w:val="3BEAE87E"/>
    <w:lvl w:ilvl="0" w:tplc="4E20B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13046"/>
    <w:multiLevelType w:val="multilevel"/>
    <w:tmpl w:val="460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1051D"/>
    <w:multiLevelType w:val="multilevel"/>
    <w:tmpl w:val="BF0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7A58"/>
    <w:multiLevelType w:val="hybridMultilevel"/>
    <w:tmpl w:val="E996D480"/>
    <w:lvl w:ilvl="0" w:tplc="CDA854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249B4"/>
    <w:multiLevelType w:val="hybridMultilevel"/>
    <w:tmpl w:val="7910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217C"/>
    <w:multiLevelType w:val="multilevel"/>
    <w:tmpl w:val="893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A4269"/>
    <w:multiLevelType w:val="hybridMultilevel"/>
    <w:tmpl w:val="DC7AD26A"/>
    <w:lvl w:ilvl="0" w:tplc="2146E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F9E"/>
    <w:multiLevelType w:val="hybridMultilevel"/>
    <w:tmpl w:val="AFCE0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477F4"/>
    <w:multiLevelType w:val="hybridMultilevel"/>
    <w:tmpl w:val="0546CF52"/>
    <w:lvl w:ilvl="0" w:tplc="6534F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80F15"/>
    <w:multiLevelType w:val="multilevel"/>
    <w:tmpl w:val="9D8A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F434A"/>
    <w:multiLevelType w:val="hybridMultilevel"/>
    <w:tmpl w:val="EBE8BD60"/>
    <w:lvl w:ilvl="0" w:tplc="6C18743E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F331C1D"/>
    <w:multiLevelType w:val="hybridMultilevel"/>
    <w:tmpl w:val="0D4C8832"/>
    <w:lvl w:ilvl="0" w:tplc="817852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1"/>
    <w:rsid w:val="00000B8A"/>
    <w:rsid w:val="000011EC"/>
    <w:rsid w:val="0000147D"/>
    <w:rsid w:val="00001F5F"/>
    <w:rsid w:val="00002DCC"/>
    <w:rsid w:val="00002EAF"/>
    <w:rsid w:val="00003666"/>
    <w:rsid w:val="00003A0D"/>
    <w:rsid w:val="00003C3A"/>
    <w:rsid w:val="00003F1C"/>
    <w:rsid w:val="000047AA"/>
    <w:rsid w:val="00005282"/>
    <w:rsid w:val="00005C51"/>
    <w:rsid w:val="00005C8E"/>
    <w:rsid w:val="00006E6C"/>
    <w:rsid w:val="0000713A"/>
    <w:rsid w:val="00010276"/>
    <w:rsid w:val="00010753"/>
    <w:rsid w:val="0001130F"/>
    <w:rsid w:val="000123FD"/>
    <w:rsid w:val="000125DD"/>
    <w:rsid w:val="000135BB"/>
    <w:rsid w:val="000136F1"/>
    <w:rsid w:val="00013ECC"/>
    <w:rsid w:val="0001435D"/>
    <w:rsid w:val="0001474E"/>
    <w:rsid w:val="00015D5C"/>
    <w:rsid w:val="000165B4"/>
    <w:rsid w:val="00016FC0"/>
    <w:rsid w:val="000175DB"/>
    <w:rsid w:val="000175E7"/>
    <w:rsid w:val="00017675"/>
    <w:rsid w:val="000176C8"/>
    <w:rsid w:val="00017913"/>
    <w:rsid w:val="00020672"/>
    <w:rsid w:val="00020922"/>
    <w:rsid w:val="00021090"/>
    <w:rsid w:val="00022381"/>
    <w:rsid w:val="000228C1"/>
    <w:rsid w:val="00022D4F"/>
    <w:rsid w:val="00023DE1"/>
    <w:rsid w:val="00023E20"/>
    <w:rsid w:val="00023F14"/>
    <w:rsid w:val="000249BE"/>
    <w:rsid w:val="00024CB6"/>
    <w:rsid w:val="000253B7"/>
    <w:rsid w:val="0002564C"/>
    <w:rsid w:val="0002651E"/>
    <w:rsid w:val="00026E79"/>
    <w:rsid w:val="00027211"/>
    <w:rsid w:val="000278C0"/>
    <w:rsid w:val="00027F71"/>
    <w:rsid w:val="00030246"/>
    <w:rsid w:val="00030D4D"/>
    <w:rsid w:val="000319EB"/>
    <w:rsid w:val="00031F6A"/>
    <w:rsid w:val="0003240E"/>
    <w:rsid w:val="000326D8"/>
    <w:rsid w:val="00032A0F"/>
    <w:rsid w:val="00032AB9"/>
    <w:rsid w:val="00032DA3"/>
    <w:rsid w:val="00032F15"/>
    <w:rsid w:val="00033083"/>
    <w:rsid w:val="000338D7"/>
    <w:rsid w:val="00033E5A"/>
    <w:rsid w:val="00033F63"/>
    <w:rsid w:val="00034235"/>
    <w:rsid w:val="0003470B"/>
    <w:rsid w:val="00034D22"/>
    <w:rsid w:val="0003511D"/>
    <w:rsid w:val="00035E05"/>
    <w:rsid w:val="00035EAB"/>
    <w:rsid w:val="00036B5A"/>
    <w:rsid w:val="00036E19"/>
    <w:rsid w:val="00037514"/>
    <w:rsid w:val="00037851"/>
    <w:rsid w:val="00040DC7"/>
    <w:rsid w:val="00040F33"/>
    <w:rsid w:val="000439C8"/>
    <w:rsid w:val="00043F65"/>
    <w:rsid w:val="00044656"/>
    <w:rsid w:val="00045A7C"/>
    <w:rsid w:val="000467E3"/>
    <w:rsid w:val="00050161"/>
    <w:rsid w:val="000501F7"/>
    <w:rsid w:val="00050A6B"/>
    <w:rsid w:val="00051B38"/>
    <w:rsid w:val="000538F4"/>
    <w:rsid w:val="00053A1F"/>
    <w:rsid w:val="000543E2"/>
    <w:rsid w:val="00054D2E"/>
    <w:rsid w:val="00055718"/>
    <w:rsid w:val="00057CC2"/>
    <w:rsid w:val="00061685"/>
    <w:rsid w:val="0006247D"/>
    <w:rsid w:val="00063A16"/>
    <w:rsid w:val="000642C6"/>
    <w:rsid w:val="0006516B"/>
    <w:rsid w:val="000664DD"/>
    <w:rsid w:val="00066A9A"/>
    <w:rsid w:val="00067776"/>
    <w:rsid w:val="00067C72"/>
    <w:rsid w:val="00070431"/>
    <w:rsid w:val="00070C6B"/>
    <w:rsid w:val="00071083"/>
    <w:rsid w:val="00071297"/>
    <w:rsid w:val="0007229E"/>
    <w:rsid w:val="00072AAA"/>
    <w:rsid w:val="00072BE1"/>
    <w:rsid w:val="0007362F"/>
    <w:rsid w:val="00074AD5"/>
    <w:rsid w:val="00074C5B"/>
    <w:rsid w:val="000759E7"/>
    <w:rsid w:val="00075A48"/>
    <w:rsid w:val="000761D1"/>
    <w:rsid w:val="00076EE4"/>
    <w:rsid w:val="000775B5"/>
    <w:rsid w:val="00080DFC"/>
    <w:rsid w:val="000811B4"/>
    <w:rsid w:val="00081C05"/>
    <w:rsid w:val="00082067"/>
    <w:rsid w:val="000821C4"/>
    <w:rsid w:val="000823F8"/>
    <w:rsid w:val="000825A1"/>
    <w:rsid w:val="000829F6"/>
    <w:rsid w:val="0008320F"/>
    <w:rsid w:val="00083502"/>
    <w:rsid w:val="0008389A"/>
    <w:rsid w:val="00083F84"/>
    <w:rsid w:val="000843EB"/>
    <w:rsid w:val="00086440"/>
    <w:rsid w:val="00087DFB"/>
    <w:rsid w:val="0009080E"/>
    <w:rsid w:val="00090B4B"/>
    <w:rsid w:val="00092170"/>
    <w:rsid w:val="00092A40"/>
    <w:rsid w:val="00092ED5"/>
    <w:rsid w:val="00093E25"/>
    <w:rsid w:val="0009487D"/>
    <w:rsid w:val="000955A5"/>
    <w:rsid w:val="000974C7"/>
    <w:rsid w:val="000976A6"/>
    <w:rsid w:val="00097A43"/>
    <w:rsid w:val="00097C6C"/>
    <w:rsid w:val="000A05F1"/>
    <w:rsid w:val="000A096A"/>
    <w:rsid w:val="000A2B8B"/>
    <w:rsid w:val="000A427A"/>
    <w:rsid w:val="000A43A8"/>
    <w:rsid w:val="000A46F7"/>
    <w:rsid w:val="000A4F99"/>
    <w:rsid w:val="000A5693"/>
    <w:rsid w:val="000A5BF8"/>
    <w:rsid w:val="000A5D8D"/>
    <w:rsid w:val="000A6C9E"/>
    <w:rsid w:val="000A6CD0"/>
    <w:rsid w:val="000A6FBD"/>
    <w:rsid w:val="000A7109"/>
    <w:rsid w:val="000A73BB"/>
    <w:rsid w:val="000B0F7D"/>
    <w:rsid w:val="000B1542"/>
    <w:rsid w:val="000B1881"/>
    <w:rsid w:val="000B1BA8"/>
    <w:rsid w:val="000B26A5"/>
    <w:rsid w:val="000B2702"/>
    <w:rsid w:val="000B341F"/>
    <w:rsid w:val="000B3D85"/>
    <w:rsid w:val="000B3E6C"/>
    <w:rsid w:val="000B4A14"/>
    <w:rsid w:val="000B4AEF"/>
    <w:rsid w:val="000B4C78"/>
    <w:rsid w:val="000B4D89"/>
    <w:rsid w:val="000B4DEC"/>
    <w:rsid w:val="000B5199"/>
    <w:rsid w:val="000B55FB"/>
    <w:rsid w:val="000B6500"/>
    <w:rsid w:val="000B6974"/>
    <w:rsid w:val="000B6AA0"/>
    <w:rsid w:val="000B7B3F"/>
    <w:rsid w:val="000B7D5B"/>
    <w:rsid w:val="000C04F8"/>
    <w:rsid w:val="000C162E"/>
    <w:rsid w:val="000C173E"/>
    <w:rsid w:val="000C1C80"/>
    <w:rsid w:val="000C2605"/>
    <w:rsid w:val="000C3732"/>
    <w:rsid w:val="000C3F11"/>
    <w:rsid w:val="000C4824"/>
    <w:rsid w:val="000C541D"/>
    <w:rsid w:val="000C593D"/>
    <w:rsid w:val="000C5CC4"/>
    <w:rsid w:val="000C6161"/>
    <w:rsid w:val="000C73E0"/>
    <w:rsid w:val="000D0A7C"/>
    <w:rsid w:val="000D101B"/>
    <w:rsid w:val="000D123B"/>
    <w:rsid w:val="000D1BCD"/>
    <w:rsid w:val="000D1DEF"/>
    <w:rsid w:val="000D2382"/>
    <w:rsid w:val="000D3C50"/>
    <w:rsid w:val="000D4A6A"/>
    <w:rsid w:val="000D4D60"/>
    <w:rsid w:val="000D532A"/>
    <w:rsid w:val="000D5CF1"/>
    <w:rsid w:val="000D6C0A"/>
    <w:rsid w:val="000D7502"/>
    <w:rsid w:val="000E0024"/>
    <w:rsid w:val="000E0369"/>
    <w:rsid w:val="000E03B3"/>
    <w:rsid w:val="000E0949"/>
    <w:rsid w:val="000E099E"/>
    <w:rsid w:val="000E267D"/>
    <w:rsid w:val="000E276A"/>
    <w:rsid w:val="000E3D52"/>
    <w:rsid w:val="000E3E0A"/>
    <w:rsid w:val="000E45B8"/>
    <w:rsid w:val="000E4B3E"/>
    <w:rsid w:val="000E5943"/>
    <w:rsid w:val="000E6739"/>
    <w:rsid w:val="000E6AA1"/>
    <w:rsid w:val="000F0B85"/>
    <w:rsid w:val="000F12E9"/>
    <w:rsid w:val="000F1304"/>
    <w:rsid w:val="000F17EF"/>
    <w:rsid w:val="000F2879"/>
    <w:rsid w:val="000F289D"/>
    <w:rsid w:val="000F2D72"/>
    <w:rsid w:val="000F48CD"/>
    <w:rsid w:val="000F4976"/>
    <w:rsid w:val="000F5AEC"/>
    <w:rsid w:val="000F609C"/>
    <w:rsid w:val="000F65CA"/>
    <w:rsid w:val="000F695C"/>
    <w:rsid w:val="000F6996"/>
    <w:rsid w:val="000F7C7E"/>
    <w:rsid w:val="001013E5"/>
    <w:rsid w:val="00101EAC"/>
    <w:rsid w:val="001020E5"/>
    <w:rsid w:val="00102900"/>
    <w:rsid w:val="00103DDF"/>
    <w:rsid w:val="00104C7A"/>
    <w:rsid w:val="00104EAD"/>
    <w:rsid w:val="00105EEF"/>
    <w:rsid w:val="00106D94"/>
    <w:rsid w:val="00107775"/>
    <w:rsid w:val="001103C9"/>
    <w:rsid w:val="0011046A"/>
    <w:rsid w:val="00110C64"/>
    <w:rsid w:val="00110CC8"/>
    <w:rsid w:val="00110D39"/>
    <w:rsid w:val="00110EDB"/>
    <w:rsid w:val="00111261"/>
    <w:rsid w:val="00111D35"/>
    <w:rsid w:val="00111F3C"/>
    <w:rsid w:val="00112115"/>
    <w:rsid w:val="001126E6"/>
    <w:rsid w:val="00112AE1"/>
    <w:rsid w:val="00112E5A"/>
    <w:rsid w:val="00112EAA"/>
    <w:rsid w:val="00113D0B"/>
    <w:rsid w:val="00117DC3"/>
    <w:rsid w:val="00121949"/>
    <w:rsid w:val="001219BB"/>
    <w:rsid w:val="00122704"/>
    <w:rsid w:val="00122D86"/>
    <w:rsid w:val="001235E4"/>
    <w:rsid w:val="00124317"/>
    <w:rsid w:val="00124401"/>
    <w:rsid w:val="001253D1"/>
    <w:rsid w:val="0012562E"/>
    <w:rsid w:val="001257EB"/>
    <w:rsid w:val="00125A93"/>
    <w:rsid w:val="0012631F"/>
    <w:rsid w:val="001279C5"/>
    <w:rsid w:val="0013017A"/>
    <w:rsid w:val="00130B6A"/>
    <w:rsid w:val="00131433"/>
    <w:rsid w:val="0013149F"/>
    <w:rsid w:val="0013338D"/>
    <w:rsid w:val="001334F8"/>
    <w:rsid w:val="00133C07"/>
    <w:rsid w:val="00135720"/>
    <w:rsid w:val="001359D3"/>
    <w:rsid w:val="001363A3"/>
    <w:rsid w:val="0013692C"/>
    <w:rsid w:val="00137262"/>
    <w:rsid w:val="0013741A"/>
    <w:rsid w:val="00137852"/>
    <w:rsid w:val="00140F26"/>
    <w:rsid w:val="00141687"/>
    <w:rsid w:val="001435F7"/>
    <w:rsid w:val="00143C88"/>
    <w:rsid w:val="00143FBA"/>
    <w:rsid w:val="00144CE8"/>
    <w:rsid w:val="00144D4A"/>
    <w:rsid w:val="001450E4"/>
    <w:rsid w:val="00146A2B"/>
    <w:rsid w:val="00146CAA"/>
    <w:rsid w:val="001470B9"/>
    <w:rsid w:val="00147410"/>
    <w:rsid w:val="00150E1D"/>
    <w:rsid w:val="001512D2"/>
    <w:rsid w:val="00153C40"/>
    <w:rsid w:val="00155CA7"/>
    <w:rsid w:val="001563C5"/>
    <w:rsid w:val="00156E9E"/>
    <w:rsid w:val="0015765A"/>
    <w:rsid w:val="00157C6C"/>
    <w:rsid w:val="00160361"/>
    <w:rsid w:val="00160A38"/>
    <w:rsid w:val="00161273"/>
    <w:rsid w:val="0016277C"/>
    <w:rsid w:val="00163205"/>
    <w:rsid w:val="00163A74"/>
    <w:rsid w:val="00163E12"/>
    <w:rsid w:val="001648E7"/>
    <w:rsid w:val="00164D51"/>
    <w:rsid w:val="0016548C"/>
    <w:rsid w:val="00166059"/>
    <w:rsid w:val="0016634B"/>
    <w:rsid w:val="00167C73"/>
    <w:rsid w:val="00171490"/>
    <w:rsid w:val="00171691"/>
    <w:rsid w:val="00171978"/>
    <w:rsid w:val="00171E32"/>
    <w:rsid w:val="00172011"/>
    <w:rsid w:val="00172194"/>
    <w:rsid w:val="001725EF"/>
    <w:rsid w:val="0017345C"/>
    <w:rsid w:val="00175CF5"/>
    <w:rsid w:val="00176145"/>
    <w:rsid w:val="001762E5"/>
    <w:rsid w:val="001773A3"/>
    <w:rsid w:val="0017761E"/>
    <w:rsid w:val="00177BC2"/>
    <w:rsid w:val="00177DA2"/>
    <w:rsid w:val="001811E8"/>
    <w:rsid w:val="00181E64"/>
    <w:rsid w:val="001823C4"/>
    <w:rsid w:val="00182AA7"/>
    <w:rsid w:val="00182B73"/>
    <w:rsid w:val="001842DB"/>
    <w:rsid w:val="0018484C"/>
    <w:rsid w:val="00184AC9"/>
    <w:rsid w:val="00184AFA"/>
    <w:rsid w:val="00184C07"/>
    <w:rsid w:val="001852BE"/>
    <w:rsid w:val="001852C6"/>
    <w:rsid w:val="00185C1E"/>
    <w:rsid w:val="00186826"/>
    <w:rsid w:val="00187828"/>
    <w:rsid w:val="00190354"/>
    <w:rsid w:val="00190BB4"/>
    <w:rsid w:val="001913E6"/>
    <w:rsid w:val="00192759"/>
    <w:rsid w:val="00193C19"/>
    <w:rsid w:val="00193D7C"/>
    <w:rsid w:val="00193FCC"/>
    <w:rsid w:val="001944AA"/>
    <w:rsid w:val="00194A9F"/>
    <w:rsid w:val="00195D42"/>
    <w:rsid w:val="001963F2"/>
    <w:rsid w:val="00197B7F"/>
    <w:rsid w:val="001A12AF"/>
    <w:rsid w:val="001A19F2"/>
    <w:rsid w:val="001A2584"/>
    <w:rsid w:val="001A331C"/>
    <w:rsid w:val="001A35D9"/>
    <w:rsid w:val="001A37D5"/>
    <w:rsid w:val="001A4A90"/>
    <w:rsid w:val="001A5683"/>
    <w:rsid w:val="001A6785"/>
    <w:rsid w:val="001A6DAC"/>
    <w:rsid w:val="001A75B6"/>
    <w:rsid w:val="001A7D7B"/>
    <w:rsid w:val="001B0541"/>
    <w:rsid w:val="001B1C72"/>
    <w:rsid w:val="001B1D36"/>
    <w:rsid w:val="001B20FE"/>
    <w:rsid w:val="001B2CC9"/>
    <w:rsid w:val="001B31CD"/>
    <w:rsid w:val="001B397C"/>
    <w:rsid w:val="001B45C3"/>
    <w:rsid w:val="001B6772"/>
    <w:rsid w:val="001B6ED3"/>
    <w:rsid w:val="001B7B6E"/>
    <w:rsid w:val="001C1D13"/>
    <w:rsid w:val="001C290D"/>
    <w:rsid w:val="001C3D3B"/>
    <w:rsid w:val="001C4087"/>
    <w:rsid w:val="001C4CC2"/>
    <w:rsid w:val="001C4D17"/>
    <w:rsid w:val="001C4FA2"/>
    <w:rsid w:val="001C5279"/>
    <w:rsid w:val="001C537A"/>
    <w:rsid w:val="001C56F0"/>
    <w:rsid w:val="001C5F46"/>
    <w:rsid w:val="001C6B49"/>
    <w:rsid w:val="001C710F"/>
    <w:rsid w:val="001C7145"/>
    <w:rsid w:val="001C79B6"/>
    <w:rsid w:val="001C7A43"/>
    <w:rsid w:val="001D0FA5"/>
    <w:rsid w:val="001D11A7"/>
    <w:rsid w:val="001D3060"/>
    <w:rsid w:val="001D38E9"/>
    <w:rsid w:val="001D3BFF"/>
    <w:rsid w:val="001D4FE5"/>
    <w:rsid w:val="001D5B60"/>
    <w:rsid w:val="001D62F2"/>
    <w:rsid w:val="001D62FD"/>
    <w:rsid w:val="001D6C86"/>
    <w:rsid w:val="001D74B4"/>
    <w:rsid w:val="001D7D30"/>
    <w:rsid w:val="001E0190"/>
    <w:rsid w:val="001E17FA"/>
    <w:rsid w:val="001E1EFE"/>
    <w:rsid w:val="001E294B"/>
    <w:rsid w:val="001E2B1A"/>
    <w:rsid w:val="001E3B18"/>
    <w:rsid w:val="001E44A9"/>
    <w:rsid w:val="001E5A68"/>
    <w:rsid w:val="001E6C63"/>
    <w:rsid w:val="001E7C3B"/>
    <w:rsid w:val="001F0CF0"/>
    <w:rsid w:val="001F1649"/>
    <w:rsid w:val="001F1D06"/>
    <w:rsid w:val="001F1FE9"/>
    <w:rsid w:val="001F359D"/>
    <w:rsid w:val="001F3D89"/>
    <w:rsid w:val="001F4265"/>
    <w:rsid w:val="001F4271"/>
    <w:rsid w:val="001F4701"/>
    <w:rsid w:val="001F51AC"/>
    <w:rsid w:val="001F70E6"/>
    <w:rsid w:val="001F7235"/>
    <w:rsid w:val="001F79E8"/>
    <w:rsid w:val="0020042E"/>
    <w:rsid w:val="00203123"/>
    <w:rsid w:val="00203828"/>
    <w:rsid w:val="002039C4"/>
    <w:rsid w:val="00203B7B"/>
    <w:rsid w:val="00203FD5"/>
    <w:rsid w:val="00206D44"/>
    <w:rsid w:val="002074DC"/>
    <w:rsid w:val="00207971"/>
    <w:rsid w:val="00207C4B"/>
    <w:rsid w:val="00210409"/>
    <w:rsid w:val="002109C3"/>
    <w:rsid w:val="00210C42"/>
    <w:rsid w:val="00210CFA"/>
    <w:rsid w:val="00210CFB"/>
    <w:rsid w:val="00210F98"/>
    <w:rsid w:val="00211409"/>
    <w:rsid w:val="00211471"/>
    <w:rsid w:val="00212328"/>
    <w:rsid w:val="002128AD"/>
    <w:rsid w:val="00213959"/>
    <w:rsid w:val="00213AF3"/>
    <w:rsid w:val="00213E8E"/>
    <w:rsid w:val="00213EEA"/>
    <w:rsid w:val="00214358"/>
    <w:rsid w:val="00214ED7"/>
    <w:rsid w:val="00214F8A"/>
    <w:rsid w:val="00215365"/>
    <w:rsid w:val="002162DD"/>
    <w:rsid w:val="002164FD"/>
    <w:rsid w:val="00217919"/>
    <w:rsid w:val="00217C37"/>
    <w:rsid w:val="00220566"/>
    <w:rsid w:val="0022111C"/>
    <w:rsid w:val="00221263"/>
    <w:rsid w:val="002220C1"/>
    <w:rsid w:val="00222259"/>
    <w:rsid w:val="0022261D"/>
    <w:rsid w:val="002226DF"/>
    <w:rsid w:val="00222BEF"/>
    <w:rsid w:val="0022340B"/>
    <w:rsid w:val="002254CD"/>
    <w:rsid w:val="00225A08"/>
    <w:rsid w:val="002270EE"/>
    <w:rsid w:val="00227980"/>
    <w:rsid w:val="002304A5"/>
    <w:rsid w:val="0023063C"/>
    <w:rsid w:val="002307AC"/>
    <w:rsid w:val="00231C37"/>
    <w:rsid w:val="0023342F"/>
    <w:rsid w:val="00233B7D"/>
    <w:rsid w:val="00233C8C"/>
    <w:rsid w:val="002346CA"/>
    <w:rsid w:val="00234B9D"/>
    <w:rsid w:val="00235C6B"/>
    <w:rsid w:val="00236320"/>
    <w:rsid w:val="00236388"/>
    <w:rsid w:val="00236415"/>
    <w:rsid w:val="0023678D"/>
    <w:rsid w:val="002379D1"/>
    <w:rsid w:val="0024146B"/>
    <w:rsid w:val="00241975"/>
    <w:rsid w:val="0024197A"/>
    <w:rsid w:val="00241C9B"/>
    <w:rsid w:val="002423A4"/>
    <w:rsid w:val="002425EB"/>
    <w:rsid w:val="00243008"/>
    <w:rsid w:val="002430AC"/>
    <w:rsid w:val="0024398A"/>
    <w:rsid w:val="00243FBA"/>
    <w:rsid w:val="00245470"/>
    <w:rsid w:val="00251535"/>
    <w:rsid w:val="00252041"/>
    <w:rsid w:val="00253554"/>
    <w:rsid w:val="00253FB6"/>
    <w:rsid w:val="00255426"/>
    <w:rsid w:val="00255550"/>
    <w:rsid w:val="0025703E"/>
    <w:rsid w:val="0025767D"/>
    <w:rsid w:val="002609A2"/>
    <w:rsid w:val="002619DD"/>
    <w:rsid w:val="002628EB"/>
    <w:rsid w:val="00262CCE"/>
    <w:rsid w:val="002634B0"/>
    <w:rsid w:val="002635E8"/>
    <w:rsid w:val="00263B58"/>
    <w:rsid w:val="002657C1"/>
    <w:rsid w:val="00266A7E"/>
    <w:rsid w:val="002707DC"/>
    <w:rsid w:val="00270C83"/>
    <w:rsid w:val="00272606"/>
    <w:rsid w:val="0027305B"/>
    <w:rsid w:val="0027327B"/>
    <w:rsid w:val="002736D7"/>
    <w:rsid w:val="0027373D"/>
    <w:rsid w:val="00273D39"/>
    <w:rsid w:val="0027479B"/>
    <w:rsid w:val="002747FD"/>
    <w:rsid w:val="002763DE"/>
    <w:rsid w:val="00276750"/>
    <w:rsid w:val="0027715E"/>
    <w:rsid w:val="00277207"/>
    <w:rsid w:val="002775C2"/>
    <w:rsid w:val="00280CF8"/>
    <w:rsid w:val="00282044"/>
    <w:rsid w:val="002825E3"/>
    <w:rsid w:val="00282633"/>
    <w:rsid w:val="00282FF0"/>
    <w:rsid w:val="00283642"/>
    <w:rsid w:val="00285CA8"/>
    <w:rsid w:val="00286D77"/>
    <w:rsid w:val="002876FF"/>
    <w:rsid w:val="0029021E"/>
    <w:rsid w:val="0029062A"/>
    <w:rsid w:val="0029123C"/>
    <w:rsid w:val="00291C3B"/>
    <w:rsid w:val="002923F7"/>
    <w:rsid w:val="00292504"/>
    <w:rsid w:val="002937FC"/>
    <w:rsid w:val="00295886"/>
    <w:rsid w:val="00295E84"/>
    <w:rsid w:val="00295F53"/>
    <w:rsid w:val="002960B1"/>
    <w:rsid w:val="00296306"/>
    <w:rsid w:val="002A0095"/>
    <w:rsid w:val="002A0FAA"/>
    <w:rsid w:val="002A1811"/>
    <w:rsid w:val="002A1968"/>
    <w:rsid w:val="002A1BA8"/>
    <w:rsid w:val="002A2C38"/>
    <w:rsid w:val="002A48C2"/>
    <w:rsid w:val="002A50F8"/>
    <w:rsid w:val="002A52BF"/>
    <w:rsid w:val="002A5543"/>
    <w:rsid w:val="002A5650"/>
    <w:rsid w:val="002A7125"/>
    <w:rsid w:val="002A728A"/>
    <w:rsid w:val="002A7D01"/>
    <w:rsid w:val="002A7D43"/>
    <w:rsid w:val="002A7E1F"/>
    <w:rsid w:val="002B0419"/>
    <w:rsid w:val="002B0A24"/>
    <w:rsid w:val="002B0B72"/>
    <w:rsid w:val="002B0D42"/>
    <w:rsid w:val="002B0E9F"/>
    <w:rsid w:val="002B1899"/>
    <w:rsid w:val="002B31E1"/>
    <w:rsid w:val="002B32D1"/>
    <w:rsid w:val="002B4745"/>
    <w:rsid w:val="002B549B"/>
    <w:rsid w:val="002B61DC"/>
    <w:rsid w:val="002B6706"/>
    <w:rsid w:val="002B7029"/>
    <w:rsid w:val="002C1724"/>
    <w:rsid w:val="002C1858"/>
    <w:rsid w:val="002C25FA"/>
    <w:rsid w:val="002C3719"/>
    <w:rsid w:val="002C3D51"/>
    <w:rsid w:val="002C3EBE"/>
    <w:rsid w:val="002C4109"/>
    <w:rsid w:val="002C4132"/>
    <w:rsid w:val="002C48BB"/>
    <w:rsid w:val="002C4977"/>
    <w:rsid w:val="002C7286"/>
    <w:rsid w:val="002C7535"/>
    <w:rsid w:val="002C76FE"/>
    <w:rsid w:val="002C79E4"/>
    <w:rsid w:val="002D17A6"/>
    <w:rsid w:val="002D1CEE"/>
    <w:rsid w:val="002D269E"/>
    <w:rsid w:val="002D29AB"/>
    <w:rsid w:val="002D33A5"/>
    <w:rsid w:val="002D340F"/>
    <w:rsid w:val="002D34AF"/>
    <w:rsid w:val="002D4818"/>
    <w:rsid w:val="002D5D03"/>
    <w:rsid w:val="002D5E24"/>
    <w:rsid w:val="002D64B2"/>
    <w:rsid w:val="002D6C85"/>
    <w:rsid w:val="002D7CE7"/>
    <w:rsid w:val="002D7DE5"/>
    <w:rsid w:val="002E00F1"/>
    <w:rsid w:val="002E0ED5"/>
    <w:rsid w:val="002E1572"/>
    <w:rsid w:val="002E1671"/>
    <w:rsid w:val="002E1756"/>
    <w:rsid w:val="002E3787"/>
    <w:rsid w:val="002E380D"/>
    <w:rsid w:val="002E3860"/>
    <w:rsid w:val="002E3ABD"/>
    <w:rsid w:val="002E3B89"/>
    <w:rsid w:val="002E3CA6"/>
    <w:rsid w:val="002E49B9"/>
    <w:rsid w:val="002E5F9F"/>
    <w:rsid w:val="002E65C7"/>
    <w:rsid w:val="002E68D9"/>
    <w:rsid w:val="002E72E1"/>
    <w:rsid w:val="002F072F"/>
    <w:rsid w:val="002F079D"/>
    <w:rsid w:val="002F19B8"/>
    <w:rsid w:val="002F2D53"/>
    <w:rsid w:val="002F2DAB"/>
    <w:rsid w:val="002F3666"/>
    <w:rsid w:val="002F3D2D"/>
    <w:rsid w:val="002F45BA"/>
    <w:rsid w:val="002F4FC6"/>
    <w:rsid w:val="002F5644"/>
    <w:rsid w:val="002F57A6"/>
    <w:rsid w:val="002F5DAE"/>
    <w:rsid w:val="002F5F01"/>
    <w:rsid w:val="002F6971"/>
    <w:rsid w:val="002F70E3"/>
    <w:rsid w:val="002F7822"/>
    <w:rsid w:val="0030014D"/>
    <w:rsid w:val="0030115F"/>
    <w:rsid w:val="003035BB"/>
    <w:rsid w:val="003040EA"/>
    <w:rsid w:val="00304902"/>
    <w:rsid w:val="00304E1C"/>
    <w:rsid w:val="00305587"/>
    <w:rsid w:val="00305CFD"/>
    <w:rsid w:val="00305D04"/>
    <w:rsid w:val="00305ED6"/>
    <w:rsid w:val="00305F45"/>
    <w:rsid w:val="003068CB"/>
    <w:rsid w:val="00307EE9"/>
    <w:rsid w:val="00310142"/>
    <w:rsid w:val="0031097D"/>
    <w:rsid w:val="003111D5"/>
    <w:rsid w:val="0031126B"/>
    <w:rsid w:val="00312469"/>
    <w:rsid w:val="00312908"/>
    <w:rsid w:val="00312982"/>
    <w:rsid w:val="00312997"/>
    <w:rsid w:val="00313000"/>
    <w:rsid w:val="00314306"/>
    <w:rsid w:val="003145E1"/>
    <w:rsid w:val="0031496F"/>
    <w:rsid w:val="003149D8"/>
    <w:rsid w:val="00314BC2"/>
    <w:rsid w:val="0031542F"/>
    <w:rsid w:val="003157BF"/>
    <w:rsid w:val="00316855"/>
    <w:rsid w:val="00316EF4"/>
    <w:rsid w:val="00317CD4"/>
    <w:rsid w:val="00317CFC"/>
    <w:rsid w:val="00320BCE"/>
    <w:rsid w:val="00320F21"/>
    <w:rsid w:val="00321CFD"/>
    <w:rsid w:val="00321DF7"/>
    <w:rsid w:val="00321F23"/>
    <w:rsid w:val="00321FE1"/>
    <w:rsid w:val="00322322"/>
    <w:rsid w:val="00322444"/>
    <w:rsid w:val="00322E00"/>
    <w:rsid w:val="0032438D"/>
    <w:rsid w:val="00324FB3"/>
    <w:rsid w:val="00326161"/>
    <w:rsid w:val="00326A6E"/>
    <w:rsid w:val="00327268"/>
    <w:rsid w:val="003302F7"/>
    <w:rsid w:val="00330D51"/>
    <w:rsid w:val="00331F80"/>
    <w:rsid w:val="00332B73"/>
    <w:rsid w:val="00333669"/>
    <w:rsid w:val="00334B3F"/>
    <w:rsid w:val="00334E3A"/>
    <w:rsid w:val="00335860"/>
    <w:rsid w:val="003361D6"/>
    <w:rsid w:val="00336813"/>
    <w:rsid w:val="00336A12"/>
    <w:rsid w:val="00337CE8"/>
    <w:rsid w:val="00337F00"/>
    <w:rsid w:val="003404BD"/>
    <w:rsid w:val="00340FCD"/>
    <w:rsid w:val="00342119"/>
    <w:rsid w:val="00342812"/>
    <w:rsid w:val="00343078"/>
    <w:rsid w:val="00343B18"/>
    <w:rsid w:val="00343B5A"/>
    <w:rsid w:val="00343B7F"/>
    <w:rsid w:val="00343D3B"/>
    <w:rsid w:val="00344115"/>
    <w:rsid w:val="003445BC"/>
    <w:rsid w:val="003459B1"/>
    <w:rsid w:val="00345BB0"/>
    <w:rsid w:val="00345D63"/>
    <w:rsid w:val="00345F10"/>
    <w:rsid w:val="00346A32"/>
    <w:rsid w:val="00346CA5"/>
    <w:rsid w:val="00346ED7"/>
    <w:rsid w:val="00347681"/>
    <w:rsid w:val="0035001B"/>
    <w:rsid w:val="00350741"/>
    <w:rsid w:val="00350997"/>
    <w:rsid w:val="00351455"/>
    <w:rsid w:val="00351587"/>
    <w:rsid w:val="003518BC"/>
    <w:rsid w:val="00351A79"/>
    <w:rsid w:val="00351ADA"/>
    <w:rsid w:val="00352558"/>
    <w:rsid w:val="003527D0"/>
    <w:rsid w:val="00352A7F"/>
    <w:rsid w:val="0035303B"/>
    <w:rsid w:val="003530C7"/>
    <w:rsid w:val="00353353"/>
    <w:rsid w:val="0035352E"/>
    <w:rsid w:val="003535D8"/>
    <w:rsid w:val="003536C5"/>
    <w:rsid w:val="00353912"/>
    <w:rsid w:val="003553C8"/>
    <w:rsid w:val="00356555"/>
    <w:rsid w:val="00356AA8"/>
    <w:rsid w:val="00360A1F"/>
    <w:rsid w:val="00360C57"/>
    <w:rsid w:val="003618FC"/>
    <w:rsid w:val="00361ABE"/>
    <w:rsid w:val="00362520"/>
    <w:rsid w:val="00362549"/>
    <w:rsid w:val="00363FD8"/>
    <w:rsid w:val="00363FED"/>
    <w:rsid w:val="00364ABE"/>
    <w:rsid w:val="00364FFA"/>
    <w:rsid w:val="00365675"/>
    <w:rsid w:val="003656C8"/>
    <w:rsid w:val="0036576D"/>
    <w:rsid w:val="00365C5E"/>
    <w:rsid w:val="00365CE7"/>
    <w:rsid w:val="003662E5"/>
    <w:rsid w:val="003663B1"/>
    <w:rsid w:val="00366B04"/>
    <w:rsid w:val="00367532"/>
    <w:rsid w:val="00370644"/>
    <w:rsid w:val="003710B9"/>
    <w:rsid w:val="00372DAA"/>
    <w:rsid w:val="003747F8"/>
    <w:rsid w:val="00374B31"/>
    <w:rsid w:val="003758D4"/>
    <w:rsid w:val="00375A71"/>
    <w:rsid w:val="0037605E"/>
    <w:rsid w:val="00376487"/>
    <w:rsid w:val="00376AAE"/>
    <w:rsid w:val="00377E59"/>
    <w:rsid w:val="00377F9A"/>
    <w:rsid w:val="00381101"/>
    <w:rsid w:val="003811DB"/>
    <w:rsid w:val="003819F4"/>
    <w:rsid w:val="003826CA"/>
    <w:rsid w:val="00385F4D"/>
    <w:rsid w:val="00387809"/>
    <w:rsid w:val="00387A47"/>
    <w:rsid w:val="00387AC3"/>
    <w:rsid w:val="00387F76"/>
    <w:rsid w:val="003905B0"/>
    <w:rsid w:val="00390869"/>
    <w:rsid w:val="0039154A"/>
    <w:rsid w:val="0039155C"/>
    <w:rsid w:val="003921C1"/>
    <w:rsid w:val="003931A1"/>
    <w:rsid w:val="00393331"/>
    <w:rsid w:val="00395ED4"/>
    <w:rsid w:val="003969E4"/>
    <w:rsid w:val="00396DE7"/>
    <w:rsid w:val="003A0200"/>
    <w:rsid w:val="003A05E3"/>
    <w:rsid w:val="003A1B10"/>
    <w:rsid w:val="003A1EA5"/>
    <w:rsid w:val="003A24AD"/>
    <w:rsid w:val="003A3114"/>
    <w:rsid w:val="003A380B"/>
    <w:rsid w:val="003A3970"/>
    <w:rsid w:val="003A397E"/>
    <w:rsid w:val="003A407A"/>
    <w:rsid w:val="003A4884"/>
    <w:rsid w:val="003A5209"/>
    <w:rsid w:val="003A5755"/>
    <w:rsid w:val="003A58B2"/>
    <w:rsid w:val="003A7BF5"/>
    <w:rsid w:val="003B0126"/>
    <w:rsid w:val="003B0211"/>
    <w:rsid w:val="003B0E98"/>
    <w:rsid w:val="003B106F"/>
    <w:rsid w:val="003B1D07"/>
    <w:rsid w:val="003B2DA0"/>
    <w:rsid w:val="003B3C22"/>
    <w:rsid w:val="003B47BF"/>
    <w:rsid w:val="003B4D17"/>
    <w:rsid w:val="003B4F3D"/>
    <w:rsid w:val="003B5138"/>
    <w:rsid w:val="003B54CB"/>
    <w:rsid w:val="003B57DE"/>
    <w:rsid w:val="003B684D"/>
    <w:rsid w:val="003B7049"/>
    <w:rsid w:val="003B718A"/>
    <w:rsid w:val="003B759B"/>
    <w:rsid w:val="003B7E9B"/>
    <w:rsid w:val="003C0990"/>
    <w:rsid w:val="003C105F"/>
    <w:rsid w:val="003C126C"/>
    <w:rsid w:val="003C16AE"/>
    <w:rsid w:val="003C2217"/>
    <w:rsid w:val="003C292C"/>
    <w:rsid w:val="003C2B1E"/>
    <w:rsid w:val="003C32A6"/>
    <w:rsid w:val="003C3B4C"/>
    <w:rsid w:val="003C4673"/>
    <w:rsid w:val="003C54A4"/>
    <w:rsid w:val="003C5B83"/>
    <w:rsid w:val="003C5E8D"/>
    <w:rsid w:val="003C62A9"/>
    <w:rsid w:val="003C642E"/>
    <w:rsid w:val="003C6524"/>
    <w:rsid w:val="003C6944"/>
    <w:rsid w:val="003C69A2"/>
    <w:rsid w:val="003C766E"/>
    <w:rsid w:val="003C7F4D"/>
    <w:rsid w:val="003D00C8"/>
    <w:rsid w:val="003D0682"/>
    <w:rsid w:val="003D2700"/>
    <w:rsid w:val="003D3702"/>
    <w:rsid w:val="003D387A"/>
    <w:rsid w:val="003D3FF2"/>
    <w:rsid w:val="003D466D"/>
    <w:rsid w:val="003D4C7D"/>
    <w:rsid w:val="003D5807"/>
    <w:rsid w:val="003D5D92"/>
    <w:rsid w:val="003D6F4D"/>
    <w:rsid w:val="003D7B57"/>
    <w:rsid w:val="003D7DCF"/>
    <w:rsid w:val="003E0366"/>
    <w:rsid w:val="003E05F6"/>
    <w:rsid w:val="003E0929"/>
    <w:rsid w:val="003E0C38"/>
    <w:rsid w:val="003E32C1"/>
    <w:rsid w:val="003E42F3"/>
    <w:rsid w:val="003E6EFD"/>
    <w:rsid w:val="003E7072"/>
    <w:rsid w:val="003E72AD"/>
    <w:rsid w:val="003E7D01"/>
    <w:rsid w:val="003E7F60"/>
    <w:rsid w:val="003F1C70"/>
    <w:rsid w:val="003F1DA0"/>
    <w:rsid w:val="003F2095"/>
    <w:rsid w:val="003F2E6D"/>
    <w:rsid w:val="003F30D1"/>
    <w:rsid w:val="003F30D5"/>
    <w:rsid w:val="003F42D7"/>
    <w:rsid w:val="003F45F7"/>
    <w:rsid w:val="003F50B6"/>
    <w:rsid w:val="003F550B"/>
    <w:rsid w:val="003F5CEC"/>
    <w:rsid w:val="003F69F2"/>
    <w:rsid w:val="003F6D62"/>
    <w:rsid w:val="003F7983"/>
    <w:rsid w:val="003F7A3C"/>
    <w:rsid w:val="004004DF"/>
    <w:rsid w:val="00401980"/>
    <w:rsid w:val="00401C59"/>
    <w:rsid w:val="00401CAA"/>
    <w:rsid w:val="00402525"/>
    <w:rsid w:val="00403239"/>
    <w:rsid w:val="00404B7D"/>
    <w:rsid w:val="00404C22"/>
    <w:rsid w:val="00405BFA"/>
    <w:rsid w:val="0040711E"/>
    <w:rsid w:val="004072FE"/>
    <w:rsid w:val="00407A72"/>
    <w:rsid w:val="004100BE"/>
    <w:rsid w:val="00410C95"/>
    <w:rsid w:val="00411B17"/>
    <w:rsid w:val="004121FD"/>
    <w:rsid w:val="00412BF2"/>
    <w:rsid w:val="00412DD4"/>
    <w:rsid w:val="00412FD4"/>
    <w:rsid w:val="00414378"/>
    <w:rsid w:val="0041451E"/>
    <w:rsid w:val="004158EA"/>
    <w:rsid w:val="00415C5A"/>
    <w:rsid w:val="00421ADA"/>
    <w:rsid w:val="00421CB8"/>
    <w:rsid w:val="0042347A"/>
    <w:rsid w:val="00423F01"/>
    <w:rsid w:val="004251E0"/>
    <w:rsid w:val="004252BF"/>
    <w:rsid w:val="00425517"/>
    <w:rsid w:val="00426983"/>
    <w:rsid w:val="00426B4A"/>
    <w:rsid w:val="0042765B"/>
    <w:rsid w:val="004276C7"/>
    <w:rsid w:val="004305C4"/>
    <w:rsid w:val="004306D8"/>
    <w:rsid w:val="00431070"/>
    <w:rsid w:val="0043137A"/>
    <w:rsid w:val="00431E2C"/>
    <w:rsid w:val="00432971"/>
    <w:rsid w:val="004335EF"/>
    <w:rsid w:val="00433A40"/>
    <w:rsid w:val="00433F19"/>
    <w:rsid w:val="00433F58"/>
    <w:rsid w:val="004350DA"/>
    <w:rsid w:val="004369B4"/>
    <w:rsid w:val="0043746C"/>
    <w:rsid w:val="00441588"/>
    <w:rsid w:val="0044312F"/>
    <w:rsid w:val="00443241"/>
    <w:rsid w:val="00443371"/>
    <w:rsid w:val="00444533"/>
    <w:rsid w:val="004449CB"/>
    <w:rsid w:val="004473FA"/>
    <w:rsid w:val="00447832"/>
    <w:rsid w:val="00450037"/>
    <w:rsid w:val="00450BD2"/>
    <w:rsid w:val="00451481"/>
    <w:rsid w:val="004514FE"/>
    <w:rsid w:val="0045279B"/>
    <w:rsid w:val="004541A2"/>
    <w:rsid w:val="00454D0D"/>
    <w:rsid w:val="00456808"/>
    <w:rsid w:val="00456B5C"/>
    <w:rsid w:val="004575F8"/>
    <w:rsid w:val="004606D3"/>
    <w:rsid w:val="004609B6"/>
    <w:rsid w:val="004610BD"/>
    <w:rsid w:val="00461FE8"/>
    <w:rsid w:val="004621CA"/>
    <w:rsid w:val="00462911"/>
    <w:rsid w:val="004631F5"/>
    <w:rsid w:val="00463E1E"/>
    <w:rsid w:val="0046460D"/>
    <w:rsid w:val="0046483D"/>
    <w:rsid w:val="00464BF6"/>
    <w:rsid w:val="00465184"/>
    <w:rsid w:val="00465573"/>
    <w:rsid w:val="004655B7"/>
    <w:rsid w:val="0046718C"/>
    <w:rsid w:val="00467B74"/>
    <w:rsid w:val="004700A0"/>
    <w:rsid w:val="004707EE"/>
    <w:rsid w:val="00471689"/>
    <w:rsid w:val="00472214"/>
    <w:rsid w:val="004731AA"/>
    <w:rsid w:val="00473FE1"/>
    <w:rsid w:val="004748CF"/>
    <w:rsid w:val="004748DD"/>
    <w:rsid w:val="00474BE6"/>
    <w:rsid w:val="00474F02"/>
    <w:rsid w:val="004752AC"/>
    <w:rsid w:val="0047645C"/>
    <w:rsid w:val="00476678"/>
    <w:rsid w:val="00477609"/>
    <w:rsid w:val="004777F1"/>
    <w:rsid w:val="00477EAF"/>
    <w:rsid w:val="00477F72"/>
    <w:rsid w:val="00480FA3"/>
    <w:rsid w:val="00483E00"/>
    <w:rsid w:val="004847E2"/>
    <w:rsid w:val="00484A51"/>
    <w:rsid w:val="00484C81"/>
    <w:rsid w:val="0048537D"/>
    <w:rsid w:val="004854EC"/>
    <w:rsid w:val="00485DB1"/>
    <w:rsid w:val="004864FA"/>
    <w:rsid w:val="00486CD3"/>
    <w:rsid w:val="0049038B"/>
    <w:rsid w:val="00491005"/>
    <w:rsid w:val="0049195F"/>
    <w:rsid w:val="004926AF"/>
    <w:rsid w:val="00492E92"/>
    <w:rsid w:val="00493081"/>
    <w:rsid w:val="00493F41"/>
    <w:rsid w:val="00494AA5"/>
    <w:rsid w:val="00494F6C"/>
    <w:rsid w:val="00495DE7"/>
    <w:rsid w:val="004960AF"/>
    <w:rsid w:val="00496150"/>
    <w:rsid w:val="00496482"/>
    <w:rsid w:val="00496C1F"/>
    <w:rsid w:val="00497721"/>
    <w:rsid w:val="00497A7B"/>
    <w:rsid w:val="00497CFD"/>
    <w:rsid w:val="004A33EA"/>
    <w:rsid w:val="004A35FD"/>
    <w:rsid w:val="004A4398"/>
    <w:rsid w:val="004A4F66"/>
    <w:rsid w:val="004A57DD"/>
    <w:rsid w:val="004A5CF0"/>
    <w:rsid w:val="004B05A4"/>
    <w:rsid w:val="004B0C0E"/>
    <w:rsid w:val="004B143D"/>
    <w:rsid w:val="004B1B23"/>
    <w:rsid w:val="004B2D54"/>
    <w:rsid w:val="004B2D98"/>
    <w:rsid w:val="004B2F86"/>
    <w:rsid w:val="004B361C"/>
    <w:rsid w:val="004B36C9"/>
    <w:rsid w:val="004B4A3D"/>
    <w:rsid w:val="004B51E1"/>
    <w:rsid w:val="004B536E"/>
    <w:rsid w:val="004B54BB"/>
    <w:rsid w:val="004B5F13"/>
    <w:rsid w:val="004B6929"/>
    <w:rsid w:val="004C1003"/>
    <w:rsid w:val="004C1740"/>
    <w:rsid w:val="004C1CF3"/>
    <w:rsid w:val="004C35B4"/>
    <w:rsid w:val="004C6E7B"/>
    <w:rsid w:val="004C7164"/>
    <w:rsid w:val="004C7FB1"/>
    <w:rsid w:val="004D0AE6"/>
    <w:rsid w:val="004D3834"/>
    <w:rsid w:val="004D43AA"/>
    <w:rsid w:val="004D52EC"/>
    <w:rsid w:val="004D5A6E"/>
    <w:rsid w:val="004D5BDD"/>
    <w:rsid w:val="004D5F33"/>
    <w:rsid w:val="004D5F49"/>
    <w:rsid w:val="004D6151"/>
    <w:rsid w:val="004D6382"/>
    <w:rsid w:val="004D6CF6"/>
    <w:rsid w:val="004D6D7F"/>
    <w:rsid w:val="004D74CC"/>
    <w:rsid w:val="004D75C3"/>
    <w:rsid w:val="004E0502"/>
    <w:rsid w:val="004E05C5"/>
    <w:rsid w:val="004E26D5"/>
    <w:rsid w:val="004E2AE5"/>
    <w:rsid w:val="004E40FD"/>
    <w:rsid w:val="004E4C58"/>
    <w:rsid w:val="004E52C8"/>
    <w:rsid w:val="004E5897"/>
    <w:rsid w:val="004E643E"/>
    <w:rsid w:val="004E6A99"/>
    <w:rsid w:val="004E6C42"/>
    <w:rsid w:val="004E6F05"/>
    <w:rsid w:val="004F1622"/>
    <w:rsid w:val="004F1B3B"/>
    <w:rsid w:val="004F1C2A"/>
    <w:rsid w:val="004F1F30"/>
    <w:rsid w:val="004F22FB"/>
    <w:rsid w:val="004F2AAA"/>
    <w:rsid w:val="004F2E68"/>
    <w:rsid w:val="004F3180"/>
    <w:rsid w:val="004F3BB8"/>
    <w:rsid w:val="004F472E"/>
    <w:rsid w:val="004F4BBA"/>
    <w:rsid w:val="004F534D"/>
    <w:rsid w:val="004F535A"/>
    <w:rsid w:val="004F5E0E"/>
    <w:rsid w:val="004F5F7E"/>
    <w:rsid w:val="004F708E"/>
    <w:rsid w:val="004F77F1"/>
    <w:rsid w:val="004F7B9D"/>
    <w:rsid w:val="005000D8"/>
    <w:rsid w:val="005002DC"/>
    <w:rsid w:val="005014B6"/>
    <w:rsid w:val="00501A15"/>
    <w:rsid w:val="005022BE"/>
    <w:rsid w:val="005022E5"/>
    <w:rsid w:val="00502781"/>
    <w:rsid w:val="0050330C"/>
    <w:rsid w:val="00503F4E"/>
    <w:rsid w:val="00505BC3"/>
    <w:rsid w:val="00505D79"/>
    <w:rsid w:val="00506BB4"/>
    <w:rsid w:val="00511BCF"/>
    <w:rsid w:val="005124A8"/>
    <w:rsid w:val="0051293E"/>
    <w:rsid w:val="00513042"/>
    <w:rsid w:val="00513207"/>
    <w:rsid w:val="00513AE2"/>
    <w:rsid w:val="00513E3E"/>
    <w:rsid w:val="00514C3C"/>
    <w:rsid w:val="0051565D"/>
    <w:rsid w:val="0051644A"/>
    <w:rsid w:val="005202A7"/>
    <w:rsid w:val="00520478"/>
    <w:rsid w:val="005204AE"/>
    <w:rsid w:val="00521D91"/>
    <w:rsid w:val="00521F35"/>
    <w:rsid w:val="0052270C"/>
    <w:rsid w:val="00522A56"/>
    <w:rsid w:val="0052396A"/>
    <w:rsid w:val="00523FFF"/>
    <w:rsid w:val="0052428E"/>
    <w:rsid w:val="005243B7"/>
    <w:rsid w:val="0052510D"/>
    <w:rsid w:val="005252A8"/>
    <w:rsid w:val="00525630"/>
    <w:rsid w:val="00525792"/>
    <w:rsid w:val="00525793"/>
    <w:rsid w:val="00525A37"/>
    <w:rsid w:val="0052665F"/>
    <w:rsid w:val="00526B40"/>
    <w:rsid w:val="005279A9"/>
    <w:rsid w:val="00527EEE"/>
    <w:rsid w:val="00530285"/>
    <w:rsid w:val="0053066E"/>
    <w:rsid w:val="00530A1C"/>
    <w:rsid w:val="0053145A"/>
    <w:rsid w:val="00531A67"/>
    <w:rsid w:val="00531BAE"/>
    <w:rsid w:val="00534887"/>
    <w:rsid w:val="00534D40"/>
    <w:rsid w:val="00537802"/>
    <w:rsid w:val="005401B1"/>
    <w:rsid w:val="005401F2"/>
    <w:rsid w:val="0054119D"/>
    <w:rsid w:val="00541A9C"/>
    <w:rsid w:val="00541E40"/>
    <w:rsid w:val="00542BC4"/>
    <w:rsid w:val="00543089"/>
    <w:rsid w:val="0054426E"/>
    <w:rsid w:val="005444C3"/>
    <w:rsid w:val="00544767"/>
    <w:rsid w:val="00544828"/>
    <w:rsid w:val="00544D75"/>
    <w:rsid w:val="00544F30"/>
    <w:rsid w:val="005467F1"/>
    <w:rsid w:val="00547027"/>
    <w:rsid w:val="005472BF"/>
    <w:rsid w:val="00547C49"/>
    <w:rsid w:val="005505B0"/>
    <w:rsid w:val="00551A09"/>
    <w:rsid w:val="00551AD7"/>
    <w:rsid w:val="00551B56"/>
    <w:rsid w:val="00551DA5"/>
    <w:rsid w:val="00552820"/>
    <w:rsid w:val="00552AA8"/>
    <w:rsid w:val="00552B21"/>
    <w:rsid w:val="00553605"/>
    <w:rsid w:val="005536C6"/>
    <w:rsid w:val="0055393E"/>
    <w:rsid w:val="00554628"/>
    <w:rsid w:val="005548DE"/>
    <w:rsid w:val="00554F0E"/>
    <w:rsid w:val="00555859"/>
    <w:rsid w:val="00555B94"/>
    <w:rsid w:val="00555E8B"/>
    <w:rsid w:val="00556B45"/>
    <w:rsid w:val="00556DE1"/>
    <w:rsid w:val="00557434"/>
    <w:rsid w:val="0056010F"/>
    <w:rsid w:val="005606B3"/>
    <w:rsid w:val="0056096A"/>
    <w:rsid w:val="005610FB"/>
    <w:rsid w:val="00561CCF"/>
    <w:rsid w:val="00562BDD"/>
    <w:rsid w:val="0056352B"/>
    <w:rsid w:val="00563CDE"/>
    <w:rsid w:val="00564167"/>
    <w:rsid w:val="00564739"/>
    <w:rsid w:val="0056479D"/>
    <w:rsid w:val="00564D58"/>
    <w:rsid w:val="00564F0E"/>
    <w:rsid w:val="00566540"/>
    <w:rsid w:val="0056679A"/>
    <w:rsid w:val="005672F4"/>
    <w:rsid w:val="00567601"/>
    <w:rsid w:val="00570160"/>
    <w:rsid w:val="005708C7"/>
    <w:rsid w:val="00570C57"/>
    <w:rsid w:val="0057295C"/>
    <w:rsid w:val="00573432"/>
    <w:rsid w:val="00573D76"/>
    <w:rsid w:val="005747E6"/>
    <w:rsid w:val="00574D18"/>
    <w:rsid w:val="00574FB1"/>
    <w:rsid w:val="00575651"/>
    <w:rsid w:val="005764F1"/>
    <w:rsid w:val="00576746"/>
    <w:rsid w:val="00576BC8"/>
    <w:rsid w:val="00576CD3"/>
    <w:rsid w:val="00577417"/>
    <w:rsid w:val="0058003D"/>
    <w:rsid w:val="00581268"/>
    <w:rsid w:val="00581987"/>
    <w:rsid w:val="00581E9D"/>
    <w:rsid w:val="00582CF2"/>
    <w:rsid w:val="00583025"/>
    <w:rsid w:val="005845D0"/>
    <w:rsid w:val="00584F21"/>
    <w:rsid w:val="00584F67"/>
    <w:rsid w:val="005851A7"/>
    <w:rsid w:val="005863EE"/>
    <w:rsid w:val="00586CF0"/>
    <w:rsid w:val="0058755E"/>
    <w:rsid w:val="00590D00"/>
    <w:rsid w:val="00591011"/>
    <w:rsid w:val="0059106B"/>
    <w:rsid w:val="005910A5"/>
    <w:rsid w:val="00591D4B"/>
    <w:rsid w:val="00591EB3"/>
    <w:rsid w:val="00592E4C"/>
    <w:rsid w:val="005935BB"/>
    <w:rsid w:val="00593D9C"/>
    <w:rsid w:val="00594148"/>
    <w:rsid w:val="0059474B"/>
    <w:rsid w:val="00594C7D"/>
    <w:rsid w:val="00594EAB"/>
    <w:rsid w:val="005952A0"/>
    <w:rsid w:val="00595C61"/>
    <w:rsid w:val="005960F4"/>
    <w:rsid w:val="005968D4"/>
    <w:rsid w:val="00596E13"/>
    <w:rsid w:val="00597056"/>
    <w:rsid w:val="0059736C"/>
    <w:rsid w:val="00597F0D"/>
    <w:rsid w:val="005A0024"/>
    <w:rsid w:val="005A0C75"/>
    <w:rsid w:val="005A0CE1"/>
    <w:rsid w:val="005A13D5"/>
    <w:rsid w:val="005A1A92"/>
    <w:rsid w:val="005A1C84"/>
    <w:rsid w:val="005A1CB7"/>
    <w:rsid w:val="005A2A19"/>
    <w:rsid w:val="005A35B9"/>
    <w:rsid w:val="005A3E3B"/>
    <w:rsid w:val="005A40A6"/>
    <w:rsid w:val="005A4E45"/>
    <w:rsid w:val="005A5B0F"/>
    <w:rsid w:val="005A74EF"/>
    <w:rsid w:val="005A7C6C"/>
    <w:rsid w:val="005B1F4E"/>
    <w:rsid w:val="005B3280"/>
    <w:rsid w:val="005B346B"/>
    <w:rsid w:val="005B3B89"/>
    <w:rsid w:val="005B4566"/>
    <w:rsid w:val="005B641F"/>
    <w:rsid w:val="005B692C"/>
    <w:rsid w:val="005B6D6D"/>
    <w:rsid w:val="005B702B"/>
    <w:rsid w:val="005B7A5C"/>
    <w:rsid w:val="005B7AE3"/>
    <w:rsid w:val="005C09CE"/>
    <w:rsid w:val="005C2F7D"/>
    <w:rsid w:val="005C4D88"/>
    <w:rsid w:val="005C53DC"/>
    <w:rsid w:val="005C70C4"/>
    <w:rsid w:val="005C7598"/>
    <w:rsid w:val="005C7ADC"/>
    <w:rsid w:val="005C7FC0"/>
    <w:rsid w:val="005D0958"/>
    <w:rsid w:val="005D26D9"/>
    <w:rsid w:val="005D27C1"/>
    <w:rsid w:val="005D55C7"/>
    <w:rsid w:val="005D5929"/>
    <w:rsid w:val="005D6338"/>
    <w:rsid w:val="005D637B"/>
    <w:rsid w:val="005D7645"/>
    <w:rsid w:val="005E0B81"/>
    <w:rsid w:val="005E0DFA"/>
    <w:rsid w:val="005E1166"/>
    <w:rsid w:val="005E17C6"/>
    <w:rsid w:val="005E181B"/>
    <w:rsid w:val="005E31D2"/>
    <w:rsid w:val="005E32BF"/>
    <w:rsid w:val="005E3E17"/>
    <w:rsid w:val="005E3EDD"/>
    <w:rsid w:val="005E4D61"/>
    <w:rsid w:val="005E4DC3"/>
    <w:rsid w:val="005E4EE8"/>
    <w:rsid w:val="005E5706"/>
    <w:rsid w:val="005E5766"/>
    <w:rsid w:val="005E5A7B"/>
    <w:rsid w:val="005E6095"/>
    <w:rsid w:val="005E7147"/>
    <w:rsid w:val="005E7FEE"/>
    <w:rsid w:val="005F052C"/>
    <w:rsid w:val="005F0798"/>
    <w:rsid w:val="005F0CB3"/>
    <w:rsid w:val="005F1E39"/>
    <w:rsid w:val="005F258C"/>
    <w:rsid w:val="005F26B6"/>
    <w:rsid w:val="005F26F2"/>
    <w:rsid w:val="005F2A27"/>
    <w:rsid w:val="005F3CA3"/>
    <w:rsid w:val="005F5096"/>
    <w:rsid w:val="005F553C"/>
    <w:rsid w:val="005F63DC"/>
    <w:rsid w:val="005F685C"/>
    <w:rsid w:val="005F696E"/>
    <w:rsid w:val="00600B56"/>
    <w:rsid w:val="0060100E"/>
    <w:rsid w:val="006014A3"/>
    <w:rsid w:val="006036DB"/>
    <w:rsid w:val="006049BF"/>
    <w:rsid w:val="00605AF9"/>
    <w:rsid w:val="0060683E"/>
    <w:rsid w:val="00606C97"/>
    <w:rsid w:val="006078B7"/>
    <w:rsid w:val="00610B5A"/>
    <w:rsid w:val="006118D5"/>
    <w:rsid w:val="00611D4E"/>
    <w:rsid w:val="00612407"/>
    <w:rsid w:val="00613320"/>
    <w:rsid w:val="006143AB"/>
    <w:rsid w:val="006145F9"/>
    <w:rsid w:val="0061540F"/>
    <w:rsid w:val="006157D1"/>
    <w:rsid w:val="00615E50"/>
    <w:rsid w:val="00617466"/>
    <w:rsid w:val="006176B8"/>
    <w:rsid w:val="00617A6C"/>
    <w:rsid w:val="006211AD"/>
    <w:rsid w:val="00621775"/>
    <w:rsid w:val="00621C76"/>
    <w:rsid w:val="00622512"/>
    <w:rsid w:val="00623265"/>
    <w:rsid w:val="00623F41"/>
    <w:rsid w:val="00624590"/>
    <w:rsid w:val="00624BCC"/>
    <w:rsid w:val="00624F4A"/>
    <w:rsid w:val="00625C58"/>
    <w:rsid w:val="00625E2A"/>
    <w:rsid w:val="006273D3"/>
    <w:rsid w:val="006275D5"/>
    <w:rsid w:val="0062787E"/>
    <w:rsid w:val="00627AF9"/>
    <w:rsid w:val="00627DB3"/>
    <w:rsid w:val="00630423"/>
    <w:rsid w:val="00630F61"/>
    <w:rsid w:val="0063231D"/>
    <w:rsid w:val="00633497"/>
    <w:rsid w:val="00633C3C"/>
    <w:rsid w:val="00633F15"/>
    <w:rsid w:val="00634200"/>
    <w:rsid w:val="006354C4"/>
    <w:rsid w:val="006355FC"/>
    <w:rsid w:val="006373F8"/>
    <w:rsid w:val="00640964"/>
    <w:rsid w:val="00641494"/>
    <w:rsid w:val="00641963"/>
    <w:rsid w:val="00642BC9"/>
    <w:rsid w:val="00642EEE"/>
    <w:rsid w:val="006434CA"/>
    <w:rsid w:val="006435B1"/>
    <w:rsid w:val="00643AA5"/>
    <w:rsid w:val="00644606"/>
    <w:rsid w:val="00645263"/>
    <w:rsid w:val="006455F7"/>
    <w:rsid w:val="00645EE1"/>
    <w:rsid w:val="00646FB0"/>
    <w:rsid w:val="0065048E"/>
    <w:rsid w:val="006526C9"/>
    <w:rsid w:val="00652EB1"/>
    <w:rsid w:val="00652FF2"/>
    <w:rsid w:val="00653B26"/>
    <w:rsid w:val="0065406D"/>
    <w:rsid w:val="006540F5"/>
    <w:rsid w:val="006550ED"/>
    <w:rsid w:val="00655BEA"/>
    <w:rsid w:val="00655DED"/>
    <w:rsid w:val="00656A67"/>
    <w:rsid w:val="00657671"/>
    <w:rsid w:val="006600DF"/>
    <w:rsid w:val="006608F6"/>
    <w:rsid w:val="00660B98"/>
    <w:rsid w:val="00660C82"/>
    <w:rsid w:val="0066290D"/>
    <w:rsid w:val="00662D16"/>
    <w:rsid w:val="0066348A"/>
    <w:rsid w:val="00663C1D"/>
    <w:rsid w:val="00663F9E"/>
    <w:rsid w:val="00664FC2"/>
    <w:rsid w:val="00665F2B"/>
    <w:rsid w:val="00666084"/>
    <w:rsid w:val="006666C6"/>
    <w:rsid w:val="00666850"/>
    <w:rsid w:val="006668E0"/>
    <w:rsid w:val="00666BF1"/>
    <w:rsid w:val="00666D00"/>
    <w:rsid w:val="006672F9"/>
    <w:rsid w:val="006673D5"/>
    <w:rsid w:val="006674B2"/>
    <w:rsid w:val="00667849"/>
    <w:rsid w:val="00667F73"/>
    <w:rsid w:val="006707B2"/>
    <w:rsid w:val="0067185F"/>
    <w:rsid w:val="00672466"/>
    <w:rsid w:val="00673144"/>
    <w:rsid w:val="00673173"/>
    <w:rsid w:val="00673FC8"/>
    <w:rsid w:val="006747AB"/>
    <w:rsid w:val="00675D45"/>
    <w:rsid w:val="0067675C"/>
    <w:rsid w:val="00677302"/>
    <w:rsid w:val="00677494"/>
    <w:rsid w:val="006774EF"/>
    <w:rsid w:val="00680A4D"/>
    <w:rsid w:val="00680B0E"/>
    <w:rsid w:val="006816F6"/>
    <w:rsid w:val="00683F5A"/>
    <w:rsid w:val="006842CE"/>
    <w:rsid w:val="0068442A"/>
    <w:rsid w:val="00684A7D"/>
    <w:rsid w:val="00684D16"/>
    <w:rsid w:val="006851D0"/>
    <w:rsid w:val="00685767"/>
    <w:rsid w:val="00685B07"/>
    <w:rsid w:val="00686039"/>
    <w:rsid w:val="006873BE"/>
    <w:rsid w:val="00687948"/>
    <w:rsid w:val="00687BAF"/>
    <w:rsid w:val="00687BFC"/>
    <w:rsid w:val="006903BB"/>
    <w:rsid w:val="00691103"/>
    <w:rsid w:val="006915F1"/>
    <w:rsid w:val="00692335"/>
    <w:rsid w:val="0069293F"/>
    <w:rsid w:val="00692A9D"/>
    <w:rsid w:val="00692D3E"/>
    <w:rsid w:val="0069355C"/>
    <w:rsid w:val="00693ADA"/>
    <w:rsid w:val="00694008"/>
    <w:rsid w:val="00694299"/>
    <w:rsid w:val="006943CE"/>
    <w:rsid w:val="006945E4"/>
    <w:rsid w:val="00694E37"/>
    <w:rsid w:val="0069509B"/>
    <w:rsid w:val="006955CC"/>
    <w:rsid w:val="006957FC"/>
    <w:rsid w:val="006959F5"/>
    <w:rsid w:val="0069684D"/>
    <w:rsid w:val="00697222"/>
    <w:rsid w:val="00697323"/>
    <w:rsid w:val="006A0A59"/>
    <w:rsid w:val="006A182C"/>
    <w:rsid w:val="006A1CA8"/>
    <w:rsid w:val="006A3867"/>
    <w:rsid w:val="006A3941"/>
    <w:rsid w:val="006A39AB"/>
    <w:rsid w:val="006A44EE"/>
    <w:rsid w:val="006A5D1F"/>
    <w:rsid w:val="006A72BA"/>
    <w:rsid w:val="006A7786"/>
    <w:rsid w:val="006A7B23"/>
    <w:rsid w:val="006B1554"/>
    <w:rsid w:val="006B163D"/>
    <w:rsid w:val="006B1C5C"/>
    <w:rsid w:val="006B3EB2"/>
    <w:rsid w:val="006B4432"/>
    <w:rsid w:val="006B4966"/>
    <w:rsid w:val="006B52E3"/>
    <w:rsid w:val="006B5515"/>
    <w:rsid w:val="006B6D95"/>
    <w:rsid w:val="006B7732"/>
    <w:rsid w:val="006C0425"/>
    <w:rsid w:val="006C0563"/>
    <w:rsid w:val="006C0AC2"/>
    <w:rsid w:val="006C12C8"/>
    <w:rsid w:val="006C199A"/>
    <w:rsid w:val="006C2A2F"/>
    <w:rsid w:val="006C3759"/>
    <w:rsid w:val="006C45EB"/>
    <w:rsid w:val="006C4664"/>
    <w:rsid w:val="006C5068"/>
    <w:rsid w:val="006C5EF2"/>
    <w:rsid w:val="006C6279"/>
    <w:rsid w:val="006C708C"/>
    <w:rsid w:val="006C71C2"/>
    <w:rsid w:val="006C7A49"/>
    <w:rsid w:val="006C7C69"/>
    <w:rsid w:val="006D10D2"/>
    <w:rsid w:val="006D1518"/>
    <w:rsid w:val="006D1635"/>
    <w:rsid w:val="006D1DB9"/>
    <w:rsid w:val="006D2044"/>
    <w:rsid w:val="006D4C90"/>
    <w:rsid w:val="006D534A"/>
    <w:rsid w:val="006D5448"/>
    <w:rsid w:val="006D5695"/>
    <w:rsid w:val="006D5B35"/>
    <w:rsid w:val="006D5F73"/>
    <w:rsid w:val="006D6CDE"/>
    <w:rsid w:val="006D74DF"/>
    <w:rsid w:val="006D769F"/>
    <w:rsid w:val="006E01E8"/>
    <w:rsid w:val="006E051A"/>
    <w:rsid w:val="006E0CD5"/>
    <w:rsid w:val="006E1678"/>
    <w:rsid w:val="006E16FA"/>
    <w:rsid w:val="006E1D0F"/>
    <w:rsid w:val="006E3294"/>
    <w:rsid w:val="006E4BC4"/>
    <w:rsid w:val="006E543B"/>
    <w:rsid w:val="006E59B2"/>
    <w:rsid w:val="006E681D"/>
    <w:rsid w:val="006F1BF5"/>
    <w:rsid w:val="006F29A3"/>
    <w:rsid w:val="006F2A8F"/>
    <w:rsid w:val="006F2A9B"/>
    <w:rsid w:val="006F2BD3"/>
    <w:rsid w:val="006F3289"/>
    <w:rsid w:val="006F3F2B"/>
    <w:rsid w:val="006F4159"/>
    <w:rsid w:val="006F5745"/>
    <w:rsid w:val="006F6528"/>
    <w:rsid w:val="006F703F"/>
    <w:rsid w:val="006F70E7"/>
    <w:rsid w:val="006F7329"/>
    <w:rsid w:val="006F7CE1"/>
    <w:rsid w:val="00700549"/>
    <w:rsid w:val="00701339"/>
    <w:rsid w:val="007013D4"/>
    <w:rsid w:val="00701D1D"/>
    <w:rsid w:val="0070267C"/>
    <w:rsid w:val="0070269C"/>
    <w:rsid w:val="007027B1"/>
    <w:rsid w:val="00702C4D"/>
    <w:rsid w:val="007032F9"/>
    <w:rsid w:val="00704002"/>
    <w:rsid w:val="00704AFC"/>
    <w:rsid w:val="00704CFC"/>
    <w:rsid w:val="00704D7E"/>
    <w:rsid w:val="00704E36"/>
    <w:rsid w:val="0070536C"/>
    <w:rsid w:val="00706B6F"/>
    <w:rsid w:val="007075BC"/>
    <w:rsid w:val="00712855"/>
    <w:rsid w:val="00713DF0"/>
    <w:rsid w:val="00714A7C"/>
    <w:rsid w:val="00714B76"/>
    <w:rsid w:val="00714C7B"/>
    <w:rsid w:val="00715158"/>
    <w:rsid w:val="0071517A"/>
    <w:rsid w:val="00715661"/>
    <w:rsid w:val="0071707E"/>
    <w:rsid w:val="007172F0"/>
    <w:rsid w:val="00717A04"/>
    <w:rsid w:val="007201DC"/>
    <w:rsid w:val="00720C4F"/>
    <w:rsid w:val="00721FB6"/>
    <w:rsid w:val="00722703"/>
    <w:rsid w:val="00722AF5"/>
    <w:rsid w:val="007230D6"/>
    <w:rsid w:val="00723997"/>
    <w:rsid w:val="00723F34"/>
    <w:rsid w:val="007241F2"/>
    <w:rsid w:val="00724CBA"/>
    <w:rsid w:val="00724FB7"/>
    <w:rsid w:val="0072518E"/>
    <w:rsid w:val="00726059"/>
    <w:rsid w:val="007264E0"/>
    <w:rsid w:val="0072658E"/>
    <w:rsid w:val="007267CA"/>
    <w:rsid w:val="007274CB"/>
    <w:rsid w:val="00727C83"/>
    <w:rsid w:val="00730F80"/>
    <w:rsid w:val="00731057"/>
    <w:rsid w:val="007317D8"/>
    <w:rsid w:val="007350D2"/>
    <w:rsid w:val="007356F7"/>
    <w:rsid w:val="00735996"/>
    <w:rsid w:val="00736109"/>
    <w:rsid w:val="00736732"/>
    <w:rsid w:val="00736CE2"/>
    <w:rsid w:val="007375D5"/>
    <w:rsid w:val="00740C3E"/>
    <w:rsid w:val="007413A6"/>
    <w:rsid w:val="00741B39"/>
    <w:rsid w:val="00741F8B"/>
    <w:rsid w:val="00742107"/>
    <w:rsid w:val="00742507"/>
    <w:rsid w:val="007428B7"/>
    <w:rsid w:val="007432B9"/>
    <w:rsid w:val="00743D7E"/>
    <w:rsid w:val="00743F79"/>
    <w:rsid w:val="00746104"/>
    <w:rsid w:val="007461B3"/>
    <w:rsid w:val="0074637A"/>
    <w:rsid w:val="007464B5"/>
    <w:rsid w:val="00746C0D"/>
    <w:rsid w:val="00747A9C"/>
    <w:rsid w:val="00750824"/>
    <w:rsid w:val="0075188C"/>
    <w:rsid w:val="00752EA8"/>
    <w:rsid w:val="007533C1"/>
    <w:rsid w:val="00753B0E"/>
    <w:rsid w:val="00753E52"/>
    <w:rsid w:val="00754970"/>
    <w:rsid w:val="0075592B"/>
    <w:rsid w:val="00756263"/>
    <w:rsid w:val="0075639B"/>
    <w:rsid w:val="00756A0B"/>
    <w:rsid w:val="007570AD"/>
    <w:rsid w:val="00757FA1"/>
    <w:rsid w:val="007600D5"/>
    <w:rsid w:val="00760891"/>
    <w:rsid w:val="00760DB0"/>
    <w:rsid w:val="0076174B"/>
    <w:rsid w:val="007629EF"/>
    <w:rsid w:val="00762A37"/>
    <w:rsid w:val="00765829"/>
    <w:rsid w:val="00767967"/>
    <w:rsid w:val="0077183A"/>
    <w:rsid w:val="00771C2F"/>
    <w:rsid w:val="00772D73"/>
    <w:rsid w:val="00773651"/>
    <w:rsid w:val="007742B9"/>
    <w:rsid w:val="00774A51"/>
    <w:rsid w:val="00774A99"/>
    <w:rsid w:val="007752C7"/>
    <w:rsid w:val="00775773"/>
    <w:rsid w:val="007767E9"/>
    <w:rsid w:val="00776BDE"/>
    <w:rsid w:val="00776CE6"/>
    <w:rsid w:val="007773C0"/>
    <w:rsid w:val="00780E92"/>
    <w:rsid w:val="0078147B"/>
    <w:rsid w:val="00781650"/>
    <w:rsid w:val="0078261C"/>
    <w:rsid w:val="007827E6"/>
    <w:rsid w:val="00782C87"/>
    <w:rsid w:val="00782ED7"/>
    <w:rsid w:val="00782EF8"/>
    <w:rsid w:val="00785168"/>
    <w:rsid w:val="00785763"/>
    <w:rsid w:val="00785EB1"/>
    <w:rsid w:val="00785F31"/>
    <w:rsid w:val="0078611F"/>
    <w:rsid w:val="00787010"/>
    <w:rsid w:val="00787136"/>
    <w:rsid w:val="007873E7"/>
    <w:rsid w:val="0078763D"/>
    <w:rsid w:val="0079127E"/>
    <w:rsid w:val="007916CD"/>
    <w:rsid w:val="007926A4"/>
    <w:rsid w:val="00792848"/>
    <w:rsid w:val="00792884"/>
    <w:rsid w:val="00792C7A"/>
    <w:rsid w:val="00792E98"/>
    <w:rsid w:val="007943AA"/>
    <w:rsid w:val="00794BAD"/>
    <w:rsid w:val="00795C58"/>
    <w:rsid w:val="00797283"/>
    <w:rsid w:val="00797763"/>
    <w:rsid w:val="007A1CF6"/>
    <w:rsid w:val="007A218E"/>
    <w:rsid w:val="007A2C6D"/>
    <w:rsid w:val="007A3488"/>
    <w:rsid w:val="007A3800"/>
    <w:rsid w:val="007A41DE"/>
    <w:rsid w:val="007A468A"/>
    <w:rsid w:val="007A497C"/>
    <w:rsid w:val="007A4B3A"/>
    <w:rsid w:val="007A595C"/>
    <w:rsid w:val="007A6399"/>
    <w:rsid w:val="007A6675"/>
    <w:rsid w:val="007A6CFB"/>
    <w:rsid w:val="007A741A"/>
    <w:rsid w:val="007A74B1"/>
    <w:rsid w:val="007B03F3"/>
    <w:rsid w:val="007B081F"/>
    <w:rsid w:val="007B0991"/>
    <w:rsid w:val="007B0B27"/>
    <w:rsid w:val="007B0EC6"/>
    <w:rsid w:val="007B1264"/>
    <w:rsid w:val="007B1266"/>
    <w:rsid w:val="007B1E6A"/>
    <w:rsid w:val="007B2557"/>
    <w:rsid w:val="007B2A90"/>
    <w:rsid w:val="007B3726"/>
    <w:rsid w:val="007B3799"/>
    <w:rsid w:val="007B437D"/>
    <w:rsid w:val="007B473C"/>
    <w:rsid w:val="007B58C0"/>
    <w:rsid w:val="007B685C"/>
    <w:rsid w:val="007B6931"/>
    <w:rsid w:val="007B6A77"/>
    <w:rsid w:val="007B7158"/>
    <w:rsid w:val="007B7529"/>
    <w:rsid w:val="007B770B"/>
    <w:rsid w:val="007B7A73"/>
    <w:rsid w:val="007B7AF7"/>
    <w:rsid w:val="007B7F3E"/>
    <w:rsid w:val="007C09EE"/>
    <w:rsid w:val="007C0C0F"/>
    <w:rsid w:val="007C103D"/>
    <w:rsid w:val="007C2332"/>
    <w:rsid w:val="007C248E"/>
    <w:rsid w:val="007C3760"/>
    <w:rsid w:val="007C397B"/>
    <w:rsid w:val="007C3A91"/>
    <w:rsid w:val="007C4AAA"/>
    <w:rsid w:val="007C5D23"/>
    <w:rsid w:val="007C5D8B"/>
    <w:rsid w:val="007C5D90"/>
    <w:rsid w:val="007C6F5B"/>
    <w:rsid w:val="007C7BE7"/>
    <w:rsid w:val="007C7E83"/>
    <w:rsid w:val="007D0586"/>
    <w:rsid w:val="007D0EC3"/>
    <w:rsid w:val="007D0F95"/>
    <w:rsid w:val="007D256E"/>
    <w:rsid w:val="007D283C"/>
    <w:rsid w:val="007D2D4A"/>
    <w:rsid w:val="007D2D7B"/>
    <w:rsid w:val="007D3415"/>
    <w:rsid w:val="007D3EAE"/>
    <w:rsid w:val="007D5757"/>
    <w:rsid w:val="007D6875"/>
    <w:rsid w:val="007D6F94"/>
    <w:rsid w:val="007D753E"/>
    <w:rsid w:val="007E077A"/>
    <w:rsid w:val="007E0809"/>
    <w:rsid w:val="007E12BF"/>
    <w:rsid w:val="007E1505"/>
    <w:rsid w:val="007E172A"/>
    <w:rsid w:val="007E230E"/>
    <w:rsid w:val="007E28E2"/>
    <w:rsid w:val="007E3165"/>
    <w:rsid w:val="007E3557"/>
    <w:rsid w:val="007E4A42"/>
    <w:rsid w:val="007E4E5F"/>
    <w:rsid w:val="007E4FD6"/>
    <w:rsid w:val="007E7036"/>
    <w:rsid w:val="007E74C6"/>
    <w:rsid w:val="007E7889"/>
    <w:rsid w:val="007F08D7"/>
    <w:rsid w:val="007F0922"/>
    <w:rsid w:val="007F117B"/>
    <w:rsid w:val="007F3C58"/>
    <w:rsid w:val="007F4326"/>
    <w:rsid w:val="007F45C5"/>
    <w:rsid w:val="007F46B9"/>
    <w:rsid w:val="007F4815"/>
    <w:rsid w:val="007F5128"/>
    <w:rsid w:val="007F527E"/>
    <w:rsid w:val="007F5AD8"/>
    <w:rsid w:val="007F6A15"/>
    <w:rsid w:val="007F73D1"/>
    <w:rsid w:val="007F7A77"/>
    <w:rsid w:val="007F7A94"/>
    <w:rsid w:val="00801B9B"/>
    <w:rsid w:val="00801EC5"/>
    <w:rsid w:val="00802880"/>
    <w:rsid w:val="008041A9"/>
    <w:rsid w:val="0080426D"/>
    <w:rsid w:val="00805286"/>
    <w:rsid w:val="00806184"/>
    <w:rsid w:val="00806C9A"/>
    <w:rsid w:val="00807292"/>
    <w:rsid w:val="00807AD3"/>
    <w:rsid w:val="008102EF"/>
    <w:rsid w:val="008107AC"/>
    <w:rsid w:val="00810C8D"/>
    <w:rsid w:val="00810D39"/>
    <w:rsid w:val="008113FD"/>
    <w:rsid w:val="00811797"/>
    <w:rsid w:val="008124D2"/>
    <w:rsid w:val="008129F9"/>
    <w:rsid w:val="00812ACF"/>
    <w:rsid w:val="0081303E"/>
    <w:rsid w:val="00813089"/>
    <w:rsid w:val="00813553"/>
    <w:rsid w:val="00813665"/>
    <w:rsid w:val="00814139"/>
    <w:rsid w:val="0081450D"/>
    <w:rsid w:val="00814C8F"/>
    <w:rsid w:val="00815010"/>
    <w:rsid w:val="00815684"/>
    <w:rsid w:val="0081626D"/>
    <w:rsid w:val="00816E69"/>
    <w:rsid w:val="008173F1"/>
    <w:rsid w:val="008177C9"/>
    <w:rsid w:val="00817D2F"/>
    <w:rsid w:val="00820215"/>
    <w:rsid w:val="0082045B"/>
    <w:rsid w:val="008207DF"/>
    <w:rsid w:val="00821560"/>
    <w:rsid w:val="0082179C"/>
    <w:rsid w:val="00822D6D"/>
    <w:rsid w:val="00823045"/>
    <w:rsid w:val="00823D3D"/>
    <w:rsid w:val="00824208"/>
    <w:rsid w:val="008243E7"/>
    <w:rsid w:val="00824A44"/>
    <w:rsid w:val="008255BE"/>
    <w:rsid w:val="008257CB"/>
    <w:rsid w:val="008262F9"/>
    <w:rsid w:val="00826370"/>
    <w:rsid w:val="008265E2"/>
    <w:rsid w:val="008265E5"/>
    <w:rsid w:val="0082746F"/>
    <w:rsid w:val="008277CD"/>
    <w:rsid w:val="00830552"/>
    <w:rsid w:val="008309F1"/>
    <w:rsid w:val="008321B5"/>
    <w:rsid w:val="008323C6"/>
    <w:rsid w:val="00832ACB"/>
    <w:rsid w:val="00832B8A"/>
    <w:rsid w:val="00832C16"/>
    <w:rsid w:val="00832D1A"/>
    <w:rsid w:val="008333B9"/>
    <w:rsid w:val="008335A9"/>
    <w:rsid w:val="00833F47"/>
    <w:rsid w:val="00835827"/>
    <w:rsid w:val="008368D1"/>
    <w:rsid w:val="00836F9B"/>
    <w:rsid w:val="0083700B"/>
    <w:rsid w:val="00837215"/>
    <w:rsid w:val="00837AEB"/>
    <w:rsid w:val="00840D8B"/>
    <w:rsid w:val="00840E3B"/>
    <w:rsid w:val="00843230"/>
    <w:rsid w:val="0084347B"/>
    <w:rsid w:val="00843E5A"/>
    <w:rsid w:val="00844BA8"/>
    <w:rsid w:val="00845CC3"/>
    <w:rsid w:val="008462A7"/>
    <w:rsid w:val="0084701B"/>
    <w:rsid w:val="008474EF"/>
    <w:rsid w:val="008475AC"/>
    <w:rsid w:val="008503F8"/>
    <w:rsid w:val="0085065A"/>
    <w:rsid w:val="00850784"/>
    <w:rsid w:val="00851262"/>
    <w:rsid w:val="00852E0F"/>
    <w:rsid w:val="00853B5E"/>
    <w:rsid w:val="0085494A"/>
    <w:rsid w:val="00854C93"/>
    <w:rsid w:val="008553EA"/>
    <w:rsid w:val="00856E3C"/>
    <w:rsid w:val="00857F2A"/>
    <w:rsid w:val="008603ED"/>
    <w:rsid w:val="00860677"/>
    <w:rsid w:val="008611E7"/>
    <w:rsid w:val="0086198A"/>
    <w:rsid w:val="0086283B"/>
    <w:rsid w:val="00862FDF"/>
    <w:rsid w:val="00864D7D"/>
    <w:rsid w:val="008660C7"/>
    <w:rsid w:val="0086611B"/>
    <w:rsid w:val="00866E1E"/>
    <w:rsid w:val="00870877"/>
    <w:rsid w:val="00870D00"/>
    <w:rsid w:val="00870E5B"/>
    <w:rsid w:val="008714BF"/>
    <w:rsid w:val="00872E69"/>
    <w:rsid w:val="008737E9"/>
    <w:rsid w:val="00873D25"/>
    <w:rsid w:val="00873F78"/>
    <w:rsid w:val="00874590"/>
    <w:rsid w:val="00874B3A"/>
    <w:rsid w:val="00874BC8"/>
    <w:rsid w:val="008751B3"/>
    <w:rsid w:val="00875E54"/>
    <w:rsid w:val="0087607D"/>
    <w:rsid w:val="00876607"/>
    <w:rsid w:val="0087662E"/>
    <w:rsid w:val="0087670D"/>
    <w:rsid w:val="00876E1B"/>
    <w:rsid w:val="00876E9B"/>
    <w:rsid w:val="008771B8"/>
    <w:rsid w:val="008771FD"/>
    <w:rsid w:val="008773BF"/>
    <w:rsid w:val="00880323"/>
    <w:rsid w:val="0088162B"/>
    <w:rsid w:val="00881B47"/>
    <w:rsid w:val="00881F34"/>
    <w:rsid w:val="00882A17"/>
    <w:rsid w:val="00884FE1"/>
    <w:rsid w:val="008853C4"/>
    <w:rsid w:val="008861DE"/>
    <w:rsid w:val="00886637"/>
    <w:rsid w:val="00886B60"/>
    <w:rsid w:val="0088770F"/>
    <w:rsid w:val="0089188E"/>
    <w:rsid w:val="00891A7D"/>
    <w:rsid w:val="008922F9"/>
    <w:rsid w:val="00893D28"/>
    <w:rsid w:val="0089453A"/>
    <w:rsid w:val="00894FBE"/>
    <w:rsid w:val="0089562D"/>
    <w:rsid w:val="00895AAF"/>
    <w:rsid w:val="008970D9"/>
    <w:rsid w:val="008A121E"/>
    <w:rsid w:val="008A1B21"/>
    <w:rsid w:val="008A2129"/>
    <w:rsid w:val="008A26D2"/>
    <w:rsid w:val="008A2889"/>
    <w:rsid w:val="008A2EE1"/>
    <w:rsid w:val="008A3371"/>
    <w:rsid w:val="008A47CF"/>
    <w:rsid w:val="008A4D15"/>
    <w:rsid w:val="008A4EA5"/>
    <w:rsid w:val="008A4FB5"/>
    <w:rsid w:val="008A5CA9"/>
    <w:rsid w:val="008A77C2"/>
    <w:rsid w:val="008B1242"/>
    <w:rsid w:val="008B170A"/>
    <w:rsid w:val="008B2613"/>
    <w:rsid w:val="008B352B"/>
    <w:rsid w:val="008B5286"/>
    <w:rsid w:val="008B5AEC"/>
    <w:rsid w:val="008B63FC"/>
    <w:rsid w:val="008B7627"/>
    <w:rsid w:val="008B76C4"/>
    <w:rsid w:val="008B76E6"/>
    <w:rsid w:val="008B7A30"/>
    <w:rsid w:val="008B7A91"/>
    <w:rsid w:val="008B7CB2"/>
    <w:rsid w:val="008C0398"/>
    <w:rsid w:val="008C0B59"/>
    <w:rsid w:val="008C0C14"/>
    <w:rsid w:val="008C202F"/>
    <w:rsid w:val="008C3746"/>
    <w:rsid w:val="008C3A91"/>
    <w:rsid w:val="008C3BD5"/>
    <w:rsid w:val="008C500A"/>
    <w:rsid w:val="008C546C"/>
    <w:rsid w:val="008C6047"/>
    <w:rsid w:val="008C659B"/>
    <w:rsid w:val="008C696F"/>
    <w:rsid w:val="008C7104"/>
    <w:rsid w:val="008D047D"/>
    <w:rsid w:val="008D0E61"/>
    <w:rsid w:val="008D1878"/>
    <w:rsid w:val="008D2628"/>
    <w:rsid w:val="008D2C06"/>
    <w:rsid w:val="008D3ADD"/>
    <w:rsid w:val="008D4036"/>
    <w:rsid w:val="008D4A74"/>
    <w:rsid w:val="008D4A79"/>
    <w:rsid w:val="008D52AE"/>
    <w:rsid w:val="008D65A4"/>
    <w:rsid w:val="008D6B07"/>
    <w:rsid w:val="008D79A4"/>
    <w:rsid w:val="008E0189"/>
    <w:rsid w:val="008E10FB"/>
    <w:rsid w:val="008E23FF"/>
    <w:rsid w:val="008E2919"/>
    <w:rsid w:val="008E30CE"/>
    <w:rsid w:val="008E3759"/>
    <w:rsid w:val="008E3FB6"/>
    <w:rsid w:val="008E44E1"/>
    <w:rsid w:val="008E4C4B"/>
    <w:rsid w:val="008E528A"/>
    <w:rsid w:val="008E5488"/>
    <w:rsid w:val="008E5719"/>
    <w:rsid w:val="008E5AAE"/>
    <w:rsid w:val="008E5D0E"/>
    <w:rsid w:val="008E6C1A"/>
    <w:rsid w:val="008E76E8"/>
    <w:rsid w:val="008E79E0"/>
    <w:rsid w:val="008E7DBB"/>
    <w:rsid w:val="008E7EEE"/>
    <w:rsid w:val="008F0E8B"/>
    <w:rsid w:val="008F1189"/>
    <w:rsid w:val="008F139D"/>
    <w:rsid w:val="008F210B"/>
    <w:rsid w:val="008F2DE8"/>
    <w:rsid w:val="008F3303"/>
    <w:rsid w:val="008F3A77"/>
    <w:rsid w:val="008F4FE5"/>
    <w:rsid w:val="008F56DA"/>
    <w:rsid w:val="008F6679"/>
    <w:rsid w:val="008F6993"/>
    <w:rsid w:val="008F6BEE"/>
    <w:rsid w:val="008F7C3D"/>
    <w:rsid w:val="00900413"/>
    <w:rsid w:val="00901643"/>
    <w:rsid w:val="0090286C"/>
    <w:rsid w:val="00903608"/>
    <w:rsid w:val="00903A0B"/>
    <w:rsid w:val="00903CE6"/>
    <w:rsid w:val="00903D86"/>
    <w:rsid w:val="0090403E"/>
    <w:rsid w:val="0090463A"/>
    <w:rsid w:val="00904693"/>
    <w:rsid w:val="00905626"/>
    <w:rsid w:val="00905A0C"/>
    <w:rsid w:val="00906248"/>
    <w:rsid w:val="00906826"/>
    <w:rsid w:val="009068A1"/>
    <w:rsid w:val="00907356"/>
    <w:rsid w:val="009101A4"/>
    <w:rsid w:val="00910AF8"/>
    <w:rsid w:val="00910BDA"/>
    <w:rsid w:val="00910FF1"/>
    <w:rsid w:val="0091108D"/>
    <w:rsid w:val="00911AA2"/>
    <w:rsid w:val="00912561"/>
    <w:rsid w:val="00913797"/>
    <w:rsid w:val="009137F7"/>
    <w:rsid w:val="00913F44"/>
    <w:rsid w:val="00914561"/>
    <w:rsid w:val="0091489B"/>
    <w:rsid w:val="009148AF"/>
    <w:rsid w:val="00915E7E"/>
    <w:rsid w:val="00916173"/>
    <w:rsid w:val="00916225"/>
    <w:rsid w:val="0091682C"/>
    <w:rsid w:val="009172A9"/>
    <w:rsid w:val="00917BF9"/>
    <w:rsid w:val="00917E58"/>
    <w:rsid w:val="00917E8D"/>
    <w:rsid w:val="00920053"/>
    <w:rsid w:val="00920AEF"/>
    <w:rsid w:val="00920BED"/>
    <w:rsid w:val="0092153F"/>
    <w:rsid w:val="009216D1"/>
    <w:rsid w:val="00921829"/>
    <w:rsid w:val="0092229E"/>
    <w:rsid w:val="00922459"/>
    <w:rsid w:val="009229E3"/>
    <w:rsid w:val="00923041"/>
    <w:rsid w:val="0092421D"/>
    <w:rsid w:val="00924DBB"/>
    <w:rsid w:val="00925509"/>
    <w:rsid w:val="00925525"/>
    <w:rsid w:val="009259AE"/>
    <w:rsid w:val="00925FBA"/>
    <w:rsid w:val="00926C32"/>
    <w:rsid w:val="00927197"/>
    <w:rsid w:val="00927A5D"/>
    <w:rsid w:val="0093023C"/>
    <w:rsid w:val="00930B6F"/>
    <w:rsid w:val="009322C5"/>
    <w:rsid w:val="009329BD"/>
    <w:rsid w:val="00933339"/>
    <w:rsid w:val="00934C61"/>
    <w:rsid w:val="00934D27"/>
    <w:rsid w:val="00936088"/>
    <w:rsid w:val="009369C1"/>
    <w:rsid w:val="0093749A"/>
    <w:rsid w:val="00937C19"/>
    <w:rsid w:val="00937D4C"/>
    <w:rsid w:val="0094010D"/>
    <w:rsid w:val="00940642"/>
    <w:rsid w:val="009413F0"/>
    <w:rsid w:val="00941526"/>
    <w:rsid w:val="009418CE"/>
    <w:rsid w:val="00941A72"/>
    <w:rsid w:val="00941B8E"/>
    <w:rsid w:val="00942006"/>
    <w:rsid w:val="00942711"/>
    <w:rsid w:val="00942AD0"/>
    <w:rsid w:val="00943A25"/>
    <w:rsid w:val="00943CFF"/>
    <w:rsid w:val="00943E02"/>
    <w:rsid w:val="009441F0"/>
    <w:rsid w:val="0094474E"/>
    <w:rsid w:val="0094491D"/>
    <w:rsid w:val="00944B74"/>
    <w:rsid w:val="00945B21"/>
    <w:rsid w:val="00946B1E"/>
    <w:rsid w:val="00947013"/>
    <w:rsid w:val="0094716F"/>
    <w:rsid w:val="00947423"/>
    <w:rsid w:val="00950647"/>
    <w:rsid w:val="00950E9C"/>
    <w:rsid w:val="0095150F"/>
    <w:rsid w:val="0095253A"/>
    <w:rsid w:val="00952664"/>
    <w:rsid w:val="009528EE"/>
    <w:rsid w:val="00952D0F"/>
    <w:rsid w:val="00953840"/>
    <w:rsid w:val="00954EF1"/>
    <w:rsid w:val="0095567A"/>
    <w:rsid w:val="00955898"/>
    <w:rsid w:val="00956506"/>
    <w:rsid w:val="00957E8B"/>
    <w:rsid w:val="00960D07"/>
    <w:rsid w:val="00960EB3"/>
    <w:rsid w:val="00961074"/>
    <w:rsid w:val="00961FC8"/>
    <w:rsid w:val="00962654"/>
    <w:rsid w:val="009634D9"/>
    <w:rsid w:val="00963889"/>
    <w:rsid w:val="009654C8"/>
    <w:rsid w:val="00965630"/>
    <w:rsid w:val="00965B5C"/>
    <w:rsid w:val="00965F0F"/>
    <w:rsid w:val="00966B97"/>
    <w:rsid w:val="009670EE"/>
    <w:rsid w:val="009724DC"/>
    <w:rsid w:val="009729FD"/>
    <w:rsid w:val="00973773"/>
    <w:rsid w:val="00973C9E"/>
    <w:rsid w:val="009766D1"/>
    <w:rsid w:val="009771F9"/>
    <w:rsid w:val="009778B3"/>
    <w:rsid w:val="00977C87"/>
    <w:rsid w:val="009809B1"/>
    <w:rsid w:val="0098306D"/>
    <w:rsid w:val="00983946"/>
    <w:rsid w:val="00984775"/>
    <w:rsid w:val="009847CA"/>
    <w:rsid w:val="0098497B"/>
    <w:rsid w:val="00984A69"/>
    <w:rsid w:val="0098621F"/>
    <w:rsid w:val="0098644C"/>
    <w:rsid w:val="009870CA"/>
    <w:rsid w:val="009873AC"/>
    <w:rsid w:val="00990300"/>
    <w:rsid w:val="0099034F"/>
    <w:rsid w:val="00991308"/>
    <w:rsid w:val="009919D0"/>
    <w:rsid w:val="00991A79"/>
    <w:rsid w:val="0099292C"/>
    <w:rsid w:val="009933BA"/>
    <w:rsid w:val="00993786"/>
    <w:rsid w:val="00994147"/>
    <w:rsid w:val="009944D4"/>
    <w:rsid w:val="0099500F"/>
    <w:rsid w:val="009956DA"/>
    <w:rsid w:val="00995C44"/>
    <w:rsid w:val="00995C8B"/>
    <w:rsid w:val="009962F4"/>
    <w:rsid w:val="009970AF"/>
    <w:rsid w:val="00997693"/>
    <w:rsid w:val="009976DC"/>
    <w:rsid w:val="0099781B"/>
    <w:rsid w:val="00997CDD"/>
    <w:rsid w:val="009A00E7"/>
    <w:rsid w:val="009A0C7F"/>
    <w:rsid w:val="009A1242"/>
    <w:rsid w:val="009A23DE"/>
    <w:rsid w:val="009A2A25"/>
    <w:rsid w:val="009A44F2"/>
    <w:rsid w:val="009A50EA"/>
    <w:rsid w:val="009A52B3"/>
    <w:rsid w:val="009A55D2"/>
    <w:rsid w:val="009A578E"/>
    <w:rsid w:val="009A5A40"/>
    <w:rsid w:val="009A6581"/>
    <w:rsid w:val="009A6598"/>
    <w:rsid w:val="009A6754"/>
    <w:rsid w:val="009A67F4"/>
    <w:rsid w:val="009A73B5"/>
    <w:rsid w:val="009A7740"/>
    <w:rsid w:val="009B04E2"/>
    <w:rsid w:val="009B06CA"/>
    <w:rsid w:val="009B11D7"/>
    <w:rsid w:val="009B1669"/>
    <w:rsid w:val="009B263F"/>
    <w:rsid w:val="009B264D"/>
    <w:rsid w:val="009B2B46"/>
    <w:rsid w:val="009B3722"/>
    <w:rsid w:val="009B3DB4"/>
    <w:rsid w:val="009B4036"/>
    <w:rsid w:val="009B4320"/>
    <w:rsid w:val="009B51A0"/>
    <w:rsid w:val="009B53FB"/>
    <w:rsid w:val="009B5E50"/>
    <w:rsid w:val="009B6194"/>
    <w:rsid w:val="009B62DE"/>
    <w:rsid w:val="009B66A3"/>
    <w:rsid w:val="009B67DF"/>
    <w:rsid w:val="009B6B21"/>
    <w:rsid w:val="009B6CD0"/>
    <w:rsid w:val="009B7888"/>
    <w:rsid w:val="009C0348"/>
    <w:rsid w:val="009C15B6"/>
    <w:rsid w:val="009C17E8"/>
    <w:rsid w:val="009C1A73"/>
    <w:rsid w:val="009C1F10"/>
    <w:rsid w:val="009C2700"/>
    <w:rsid w:val="009C3075"/>
    <w:rsid w:val="009C4DFA"/>
    <w:rsid w:val="009C524D"/>
    <w:rsid w:val="009C7BF5"/>
    <w:rsid w:val="009C7C8E"/>
    <w:rsid w:val="009D097A"/>
    <w:rsid w:val="009D101E"/>
    <w:rsid w:val="009D1A39"/>
    <w:rsid w:val="009D2345"/>
    <w:rsid w:val="009D2558"/>
    <w:rsid w:val="009D25E9"/>
    <w:rsid w:val="009D2F45"/>
    <w:rsid w:val="009D30B6"/>
    <w:rsid w:val="009D31E5"/>
    <w:rsid w:val="009D578B"/>
    <w:rsid w:val="009D5837"/>
    <w:rsid w:val="009D5CF3"/>
    <w:rsid w:val="009D631F"/>
    <w:rsid w:val="009D685A"/>
    <w:rsid w:val="009D7B51"/>
    <w:rsid w:val="009E06CF"/>
    <w:rsid w:val="009E0E77"/>
    <w:rsid w:val="009E14DD"/>
    <w:rsid w:val="009E241C"/>
    <w:rsid w:val="009E5B1E"/>
    <w:rsid w:val="009E5EB9"/>
    <w:rsid w:val="009E6878"/>
    <w:rsid w:val="009E6958"/>
    <w:rsid w:val="009E6B52"/>
    <w:rsid w:val="009E74CF"/>
    <w:rsid w:val="009F0257"/>
    <w:rsid w:val="009F0D98"/>
    <w:rsid w:val="009F0E10"/>
    <w:rsid w:val="009F3030"/>
    <w:rsid w:val="009F3211"/>
    <w:rsid w:val="009F3CBE"/>
    <w:rsid w:val="009F601A"/>
    <w:rsid w:val="009F67ED"/>
    <w:rsid w:val="009F6EE4"/>
    <w:rsid w:val="009F72A1"/>
    <w:rsid w:val="009F7AE7"/>
    <w:rsid w:val="009F7DFF"/>
    <w:rsid w:val="00A000DB"/>
    <w:rsid w:val="00A017BD"/>
    <w:rsid w:val="00A04FEB"/>
    <w:rsid w:val="00A0560D"/>
    <w:rsid w:val="00A056FA"/>
    <w:rsid w:val="00A0615B"/>
    <w:rsid w:val="00A07470"/>
    <w:rsid w:val="00A07D3F"/>
    <w:rsid w:val="00A10F65"/>
    <w:rsid w:val="00A11147"/>
    <w:rsid w:val="00A113DD"/>
    <w:rsid w:val="00A11EB1"/>
    <w:rsid w:val="00A1214E"/>
    <w:rsid w:val="00A12E6B"/>
    <w:rsid w:val="00A14D78"/>
    <w:rsid w:val="00A15202"/>
    <w:rsid w:val="00A1638E"/>
    <w:rsid w:val="00A16444"/>
    <w:rsid w:val="00A17464"/>
    <w:rsid w:val="00A20F35"/>
    <w:rsid w:val="00A216DE"/>
    <w:rsid w:val="00A230D7"/>
    <w:rsid w:val="00A231F4"/>
    <w:rsid w:val="00A232B5"/>
    <w:rsid w:val="00A23344"/>
    <w:rsid w:val="00A239A3"/>
    <w:rsid w:val="00A24531"/>
    <w:rsid w:val="00A24587"/>
    <w:rsid w:val="00A2501C"/>
    <w:rsid w:val="00A25D9B"/>
    <w:rsid w:val="00A264CA"/>
    <w:rsid w:val="00A27066"/>
    <w:rsid w:val="00A2764A"/>
    <w:rsid w:val="00A27A45"/>
    <w:rsid w:val="00A30652"/>
    <w:rsid w:val="00A31762"/>
    <w:rsid w:val="00A32C5A"/>
    <w:rsid w:val="00A32D1A"/>
    <w:rsid w:val="00A341D7"/>
    <w:rsid w:val="00A35111"/>
    <w:rsid w:val="00A351B9"/>
    <w:rsid w:val="00A363B1"/>
    <w:rsid w:val="00A3677A"/>
    <w:rsid w:val="00A3691B"/>
    <w:rsid w:val="00A36A64"/>
    <w:rsid w:val="00A37D5D"/>
    <w:rsid w:val="00A40836"/>
    <w:rsid w:val="00A41514"/>
    <w:rsid w:val="00A41C55"/>
    <w:rsid w:val="00A428BB"/>
    <w:rsid w:val="00A42A06"/>
    <w:rsid w:val="00A42FAF"/>
    <w:rsid w:val="00A42FD0"/>
    <w:rsid w:val="00A43033"/>
    <w:rsid w:val="00A44262"/>
    <w:rsid w:val="00A445F3"/>
    <w:rsid w:val="00A446DE"/>
    <w:rsid w:val="00A447AF"/>
    <w:rsid w:val="00A45F43"/>
    <w:rsid w:val="00A4631D"/>
    <w:rsid w:val="00A46B59"/>
    <w:rsid w:val="00A4731C"/>
    <w:rsid w:val="00A47741"/>
    <w:rsid w:val="00A50BB7"/>
    <w:rsid w:val="00A50E4F"/>
    <w:rsid w:val="00A5105C"/>
    <w:rsid w:val="00A5441A"/>
    <w:rsid w:val="00A55146"/>
    <w:rsid w:val="00A551B3"/>
    <w:rsid w:val="00A55D0F"/>
    <w:rsid w:val="00A55FBA"/>
    <w:rsid w:val="00A5606D"/>
    <w:rsid w:val="00A564BF"/>
    <w:rsid w:val="00A5687C"/>
    <w:rsid w:val="00A56969"/>
    <w:rsid w:val="00A57516"/>
    <w:rsid w:val="00A6060B"/>
    <w:rsid w:val="00A6095F"/>
    <w:rsid w:val="00A60B06"/>
    <w:rsid w:val="00A60FE5"/>
    <w:rsid w:val="00A6103C"/>
    <w:rsid w:val="00A61C29"/>
    <w:rsid w:val="00A61CC8"/>
    <w:rsid w:val="00A637F2"/>
    <w:rsid w:val="00A646BE"/>
    <w:rsid w:val="00A64799"/>
    <w:rsid w:val="00A648F4"/>
    <w:rsid w:val="00A64E49"/>
    <w:rsid w:val="00A65C9B"/>
    <w:rsid w:val="00A6724C"/>
    <w:rsid w:val="00A674D5"/>
    <w:rsid w:val="00A67CA9"/>
    <w:rsid w:val="00A70C8F"/>
    <w:rsid w:val="00A71B22"/>
    <w:rsid w:val="00A7206F"/>
    <w:rsid w:val="00A72318"/>
    <w:rsid w:val="00A7276A"/>
    <w:rsid w:val="00A72DFB"/>
    <w:rsid w:val="00A73250"/>
    <w:rsid w:val="00A73649"/>
    <w:rsid w:val="00A73F37"/>
    <w:rsid w:val="00A742FC"/>
    <w:rsid w:val="00A753E5"/>
    <w:rsid w:val="00A75424"/>
    <w:rsid w:val="00A75793"/>
    <w:rsid w:val="00A761EF"/>
    <w:rsid w:val="00A76791"/>
    <w:rsid w:val="00A76C56"/>
    <w:rsid w:val="00A776BB"/>
    <w:rsid w:val="00A8062A"/>
    <w:rsid w:val="00A80A3C"/>
    <w:rsid w:val="00A80B82"/>
    <w:rsid w:val="00A81458"/>
    <w:rsid w:val="00A821D1"/>
    <w:rsid w:val="00A8222C"/>
    <w:rsid w:val="00A8246B"/>
    <w:rsid w:val="00A83077"/>
    <w:rsid w:val="00A8316E"/>
    <w:rsid w:val="00A83D2A"/>
    <w:rsid w:val="00A8476E"/>
    <w:rsid w:val="00A84DE9"/>
    <w:rsid w:val="00A850AC"/>
    <w:rsid w:val="00A858FF"/>
    <w:rsid w:val="00A86009"/>
    <w:rsid w:val="00A86523"/>
    <w:rsid w:val="00A8677D"/>
    <w:rsid w:val="00A867C9"/>
    <w:rsid w:val="00A86BB6"/>
    <w:rsid w:val="00A875B4"/>
    <w:rsid w:val="00A90267"/>
    <w:rsid w:val="00A90F87"/>
    <w:rsid w:val="00A90F8C"/>
    <w:rsid w:val="00A9135A"/>
    <w:rsid w:val="00A9193B"/>
    <w:rsid w:val="00A92040"/>
    <w:rsid w:val="00A9228E"/>
    <w:rsid w:val="00A92BE6"/>
    <w:rsid w:val="00A93251"/>
    <w:rsid w:val="00A93357"/>
    <w:rsid w:val="00A93712"/>
    <w:rsid w:val="00A93C67"/>
    <w:rsid w:val="00A949AF"/>
    <w:rsid w:val="00A94B39"/>
    <w:rsid w:val="00A9524C"/>
    <w:rsid w:val="00A95E4D"/>
    <w:rsid w:val="00A9648C"/>
    <w:rsid w:val="00A9681B"/>
    <w:rsid w:val="00A97348"/>
    <w:rsid w:val="00A9787F"/>
    <w:rsid w:val="00AA135A"/>
    <w:rsid w:val="00AA206E"/>
    <w:rsid w:val="00AA20F5"/>
    <w:rsid w:val="00AA254D"/>
    <w:rsid w:val="00AA2556"/>
    <w:rsid w:val="00AA351F"/>
    <w:rsid w:val="00AA4FC6"/>
    <w:rsid w:val="00AA5E2E"/>
    <w:rsid w:val="00AA712E"/>
    <w:rsid w:val="00AB0160"/>
    <w:rsid w:val="00AB0257"/>
    <w:rsid w:val="00AB0BA6"/>
    <w:rsid w:val="00AB1A90"/>
    <w:rsid w:val="00AB1EC0"/>
    <w:rsid w:val="00AB2088"/>
    <w:rsid w:val="00AB2F3D"/>
    <w:rsid w:val="00AB345B"/>
    <w:rsid w:val="00AB366D"/>
    <w:rsid w:val="00AB479B"/>
    <w:rsid w:val="00AB60D1"/>
    <w:rsid w:val="00AB7CDA"/>
    <w:rsid w:val="00AC0747"/>
    <w:rsid w:val="00AC0836"/>
    <w:rsid w:val="00AC0F2F"/>
    <w:rsid w:val="00AC1226"/>
    <w:rsid w:val="00AC14C2"/>
    <w:rsid w:val="00AC1568"/>
    <w:rsid w:val="00AC179D"/>
    <w:rsid w:val="00AC1A09"/>
    <w:rsid w:val="00AC27FD"/>
    <w:rsid w:val="00AC29CF"/>
    <w:rsid w:val="00AC2DB9"/>
    <w:rsid w:val="00AC30E8"/>
    <w:rsid w:val="00AC3387"/>
    <w:rsid w:val="00AC413F"/>
    <w:rsid w:val="00AC4554"/>
    <w:rsid w:val="00AC5D89"/>
    <w:rsid w:val="00AC6728"/>
    <w:rsid w:val="00AC6894"/>
    <w:rsid w:val="00AC7560"/>
    <w:rsid w:val="00AC7640"/>
    <w:rsid w:val="00AD0373"/>
    <w:rsid w:val="00AD09CB"/>
    <w:rsid w:val="00AD150A"/>
    <w:rsid w:val="00AD28EE"/>
    <w:rsid w:val="00AD2EAE"/>
    <w:rsid w:val="00AD302B"/>
    <w:rsid w:val="00AD3333"/>
    <w:rsid w:val="00AD336A"/>
    <w:rsid w:val="00AD347D"/>
    <w:rsid w:val="00AD3B60"/>
    <w:rsid w:val="00AD3EC0"/>
    <w:rsid w:val="00AD423B"/>
    <w:rsid w:val="00AD44D2"/>
    <w:rsid w:val="00AD4FEE"/>
    <w:rsid w:val="00AD5CE0"/>
    <w:rsid w:val="00AD7084"/>
    <w:rsid w:val="00AD731D"/>
    <w:rsid w:val="00AE05E6"/>
    <w:rsid w:val="00AE0C09"/>
    <w:rsid w:val="00AE1029"/>
    <w:rsid w:val="00AE1259"/>
    <w:rsid w:val="00AE268B"/>
    <w:rsid w:val="00AE2D2A"/>
    <w:rsid w:val="00AE3D66"/>
    <w:rsid w:val="00AE42F6"/>
    <w:rsid w:val="00AE4AF1"/>
    <w:rsid w:val="00AE4F7C"/>
    <w:rsid w:val="00AE5446"/>
    <w:rsid w:val="00AE5510"/>
    <w:rsid w:val="00AE5D89"/>
    <w:rsid w:val="00AE5DC2"/>
    <w:rsid w:val="00AE6FA6"/>
    <w:rsid w:val="00AE72AB"/>
    <w:rsid w:val="00AE7393"/>
    <w:rsid w:val="00AE7724"/>
    <w:rsid w:val="00AE7CFB"/>
    <w:rsid w:val="00AE7E7F"/>
    <w:rsid w:val="00AF057D"/>
    <w:rsid w:val="00AF09AD"/>
    <w:rsid w:val="00AF0B66"/>
    <w:rsid w:val="00AF0DB0"/>
    <w:rsid w:val="00AF1B3D"/>
    <w:rsid w:val="00AF3B73"/>
    <w:rsid w:val="00AF406D"/>
    <w:rsid w:val="00AF410D"/>
    <w:rsid w:val="00AF473F"/>
    <w:rsid w:val="00AF4FA4"/>
    <w:rsid w:val="00AF5697"/>
    <w:rsid w:val="00AF5BFA"/>
    <w:rsid w:val="00AF5CC6"/>
    <w:rsid w:val="00AF7174"/>
    <w:rsid w:val="00AF7BD5"/>
    <w:rsid w:val="00AF7BF6"/>
    <w:rsid w:val="00AF7F02"/>
    <w:rsid w:val="00B006A0"/>
    <w:rsid w:val="00B01892"/>
    <w:rsid w:val="00B01C1B"/>
    <w:rsid w:val="00B029E8"/>
    <w:rsid w:val="00B02E5E"/>
    <w:rsid w:val="00B03949"/>
    <w:rsid w:val="00B04AAB"/>
    <w:rsid w:val="00B04B98"/>
    <w:rsid w:val="00B050E0"/>
    <w:rsid w:val="00B05A1D"/>
    <w:rsid w:val="00B05EF2"/>
    <w:rsid w:val="00B0639B"/>
    <w:rsid w:val="00B06F5B"/>
    <w:rsid w:val="00B101A4"/>
    <w:rsid w:val="00B1069D"/>
    <w:rsid w:val="00B11935"/>
    <w:rsid w:val="00B11D79"/>
    <w:rsid w:val="00B127B1"/>
    <w:rsid w:val="00B1281D"/>
    <w:rsid w:val="00B132B5"/>
    <w:rsid w:val="00B13681"/>
    <w:rsid w:val="00B14523"/>
    <w:rsid w:val="00B15B5D"/>
    <w:rsid w:val="00B17DEC"/>
    <w:rsid w:val="00B200D0"/>
    <w:rsid w:val="00B206FF"/>
    <w:rsid w:val="00B2161E"/>
    <w:rsid w:val="00B21F73"/>
    <w:rsid w:val="00B223FA"/>
    <w:rsid w:val="00B22B2E"/>
    <w:rsid w:val="00B23D43"/>
    <w:rsid w:val="00B23D82"/>
    <w:rsid w:val="00B23D9E"/>
    <w:rsid w:val="00B23F6F"/>
    <w:rsid w:val="00B25EE4"/>
    <w:rsid w:val="00B26A10"/>
    <w:rsid w:val="00B26AB1"/>
    <w:rsid w:val="00B26F70"/>
    <w:rsid w:val="00B2729C"/>
    <w:rsid w:val="00B27485"/>
    <w:rsid w:val="00B27B96"/>
    <w:rsid w:val="00B3148F"/>
    <w:rsid w:val="00B31FC2"/>
    <w:rsid w:val="00B32BE2"/>
    <w:rsid w:val="00B3626B"/>
    <w:rsid w:val="00B36F06"/>
    <w:rsid w:val="00B37037"/>
    <w:rsid w:val="00B37726"/>
    <w:rsid w:val="00B37DD6"/>
    <w:rsid w:val="00B400F5"/>
    <w:rsid w:val="00B42497"/>
    <w:rsid w:val="00B4372D"/>
    <w:rsid w:val="00B43B47"/>
    <w:rsid w:val="00B44E1A"/>
    <w:rsid w:val="00B4796F"/>
    <w:rsid w:val="00B479DE"/>
    <w:rsid w:val="00B47D3E"/>
    <w:rsid w:val="00B507C5"/>
    <w:rsid w:val="00B515AB"/>
    <w:rsid w:val="00B5162E"/>
    <w:rsid w:val="00B5235C"/>
    <w:rsid w:val="00B523B8"/>
    <w:rsid w:val="00B53501"/>
    <w:rsid w:val="00B53A7C"/>
    <w:rsid w:val="00B540E4"/>
    <w:rsid w:val="00B543AA"/>
    <w:rsid w:val="00B54774"/>
    <w:rsid w:val="00B54CDE"/>
    <w:rsid w:val="00B55BA0"/>
    <w:rsid w:val="00B5610F"/>
    <w:rsid w:val="00B56804"/>
    <w:rsid w:val="00B56A8B"/>
    <w:rsid w:val="00B575E5"/>
    <w:rsid w:val="00B57663"/>
    <w:rsid w:val="00B57C3F"/>
    <w:rsid w:val="00B57D25"/>
    <w:rsid w:val="00B60985"/>
    <w:rsid w:val="00B60BD2"/>
    <w:rsid w:val="00B6139A"/>
    <w:rsid w:val="00B61448"/>
    <w:rsid w:val="00B6168F"/>
    <w:rsid w:val="00B62803"/>
    <w:rsid w:val="00B62E8A"/>
    <w:rsid w:val="00B63121"/>
    <w:rsid w:val="00B6420A"/>
    <w:rsid w:val="00B646B5"/>
    <w:rsid w:val="00B647A3"/>
    <w:rsid w:val="00B64ACD"/>
    <w:rsid w:val="00B65D25"/>
    <w:rsid w:val="00B65DD1"/>
    <w:rsid w:val="00B664E6"/>
    <w:rsid w:val="00B66D83"/>
    <w:rsid w:val="00B67877"/>
    <w:rsid w:val="00B70D4D"/>
    <w:rsid w:val="00B71E7A"/>
    <w:rsid w:val="00B72EA7"/>
    <w:rsid w:val="00B73792"/>
    <w:rsid w:val="00B7419E"/>
    <w:rsid w:val="00B759C2"/>
    <w:rsid w:val="00B75AFA"/>
    <w:rsid w:val="00B75F24"/>
    <w:rsid w:val="00B765E6"/>
    <w:rsid w:val="00B76DA8"/>
    <w:rsid w:val="00B772EF"/>
    <w:rsid w:val="00B77376"/>
    <w:rsid w:val="00B80712"/>
    <w:rsid w:val="00B80B27"/>
    <w:rsid w:val="00B81187"/>
    <w:rsid w:val="00B832CE"/>
    <w:rsid w:val="00B8387C"/>
    <w:rsid w:val="00B83E68"/>
    <w:rsid w:val="00B85BE3"/>
    <w:rsid w:val="00B86573"/>
    <w:rsid w:val="00B86724"/>
    <w:rsid w:val="00B86B71"/>
    <w:rsid w:val="00B87349"/>
    <w:rsid w:val="00B87BA4"/>
    <w:rsid w:val="00B87F1E"/>
    <w:rsid w:val="00B90E5D"/>
    <w:rsid w:val="00B91702"/>
    <w:rsid w:val="00B920CE"/>
    <w:rsid w:val="00B92A8B"/>
    <w:rsid w:val="00B92E98"/>
    <w:rsid w:val="00B93729"/>
    <w:rsid w:val="00B939D6"/>
    <w:rsid w:val="00B93F88"/>
    <w:rsid w:val="00B956E9"/>
    <w:rsid w:val="00B9578C"/>
    <w:rsid w:val="00B95A91"/>
    <w:rsid w:val="00B961E0"/>
    <w:rsid w:val="00B9637C"/>
    <w:rsid w:val="00B96669"/>
    <w:rsid w:val="00BA0179"/>
    <w:rsid w:val="00BA08B5"/>
    <w:rsid w:val="00BA1979"/>
    <w:rsid w:val="00BA19B8"/>
    <w:rsid w:val="00BA1C4B"/>
    <w:rsid w:val="00BA22BE"/>
    <w:rsid w:val="00BA2924"/>
    <w:rsid w:val="00BA2FE4"/>
    <w:rsid w:val="00BA3401"/>
    <w:rsid w:val="00BA3E9C"/>
    <w:rsid w:val="00BA4048"/>
    <w:rsid w:val="00BA6434"/>
    <w:rsid w:val="00BA6787"/>
    <w:rsid w:val="00BA7236"/>
    <w:rsid w:val="00BA79B6"/>
    <w:rsid w:val="00BA7A8E"/>
    <w:rsid w:val="00BA7F32"/>
    <w:rsid w:val="00BB00FE"/>
    <w:rsid w:val="00BB047E"/>
    <w:rsid w:val="00BB0C37"/>
    <w:rsid w:val="00BB0DF2"/>
    <w:rsid w:val="00BB137D"/>
    <w:rsid w:val="00BB21B4"/>
    <w:rsid w:val="00BB2319"/>
    <w:rsid w:val="00BB342C"/>
    <w:rsid w:val="00BB40E3"/>
    <w:rsid w:val="00BB42DC"/>
    <w:rsid w:val="00BB4745"/>
    <w:rsid w:val="00BB4810"/>
    <w:rsid w:val="00BB4E4B"/>
    <w:rsid w:val="00BB645C"/>
    <w:rsid w:val="00BB6B21"/>
    <w:rsid w:val="00BC084E"/>
    <w:rsid w:val="00BC146D"/>
    <w:rsid w:val="00BC1916"/>
    <w:rsid w:val="00BC2029"/>
    <w:rsid w:val="00BC4A2D"/>
    <w:rsid w:val="00BC4EC1"/>
    <w:rsid w:val="00BC5088"/>
    <w:rsid w:val="00BC6200"/>
    <w:rsid w:val="00BC635B"/>
    <w:rsid w:val="00BC77B7"/>
    <w:rsid w:val="00BC7B0F"/>
    <w:rsid w:val="00BD1223"/>
    <w:rsid w:val="00BD12AD"/>
    <w:rsid w:val="00BD16DF"/>
    <w:rsid w:val="00BD1DA7"/>
    <w:rsid w:val="00BD29A3"/>
    <w:rsid w:val="00BD3D6A"/>
    <w:rsid w:val="00BD4258"/>
    <w:rsid w:val="00BD4B14"/>
    <w:rsid w:val="00BD5000"/>
    <w:rsid w:val="00BD61B2"/>
    <w:rsid w:val="00BD6FC5"/>
    <w:rsid w:val="00BD7D35"/>
    <w:rsid w:val="00BE17B2"/>
    <w:rsid w:val="00BE18FD"/>
    <w:rsid w:val="00BE1BFF"/>
    <w:rsid w:val="00BE2D0C"/>
    <w:rsid w:val="00BE4496"/>
    <w:rsid w:val="00BE4596"/>
    <w:rsid w:val="00BE4F19"/>
    <w:rsid w:val="00BE5C31"/>
    <w:rsid w:val="00BE5C32"/>
    <w:rsid w:val="00BE5FDB"/>
    <w:rsid w:val="00BF0527"/>
    <w:rsid w:val="00BF0598"/>
    <w:rsid w:val="00BF18EF"/>
    <w:rsid w:val="00BF19F9"/>
    <w:rsid w:val="00BF271A"/>
    <w:rsid w:val="00BF2B46"/>
    <w:rsid w:val="00BF3978"/>
    <w:rsid w:val="00BF3B86"/>
    <w:rsid w:val="00BF4391"/>
    <w:rsid w:val="00BF4DD7"/>
    <w:rsid w:val="00BF55F2"/>
    <w:rsid w:val="00BF5BB6"/>
    <w:rsid w:val="00BF61D7"/>
    <w:rsid w:val="00C007A3"/>
    <w:rsid w:val="00C026E1"/>
    <w:rsid w:val="00C03151"/>
    <w:rsid w:val="00C053A6"/>
    <w:rsid w:val="00C0549A"/>
    <w:rsid w:val="00C07DA6"/>
    <w:rsid w:val="00C10413"/>
    <w:rsid w:val="00C132E4"/>
    <w:rsid w:val="00C13637"/>
    <w:rsid w:val="00C13EE6"/>
    <w:rsid w:val="00C13F02"/>
    <w:rsid w:val="00C14C6B"/>
    <w:rsid w:val="00C153A2"/>
    <w:rsid w:val="00C15827"/>
    <w:rsid w:val="00C15C8E"/>
    <w:rsid w:val="00C162F2"/>
    <w:rsid w:val="00C17EA6"/>
    <w:rsid w:val="00C17F47"/>
    <w:rsid w:val="00C2045F"/>
    <w:rsid w:val="00C20C4F"/>
    <w:rsid w:val="00C20CAA"/>
    <w:rsid w:val="00C2132F"/>
    <w:rsid w:val="00C21598"/>
    <w:rsid w:val="00C216D5"/>
    <w:rsid w:val="00C23046"/>
    <w:rsid w:val="00C23422"/>
    <w:rsid w:val="00C23AFE"/>
    <w:rsid w:val="00C23B8D"/>
    <w:rsid w:val="00C24CBC"/>
    <w:rsid w:val="00C25BF9"/>
    <w:rsid w:val="00C26118"/>
    <w:rsid w:val="00C272CE"/>
    <w:rsid w:val="00C27407"/>
    <w:rsid w:val="00C279E6"/>
    <w:rsid w:val="00C27B67"/>
    <w:rsid w:val="00C27F02"/>
    <w:rsid w:val="00C309C7"/>
    <w:rsid w:val="00C3136E"/>
    <w:rsid w:val="00C3154D"/>
    <w:rsid w:val="00C31AC9"/>
    <w:rsid w:val="00C31F19"/>
    <w:rsid w:val="00C3205F"/>
    <w:rsid w:val="00C33018"/>
    <w:rsid w:val="00C33362"/>
    <w:rsid w:val="00C355D6"/>
    <w:rsid w:val="00C35A1E"/>
    <w:rsid w:val="00C35FCF"/>
    <w:rsid w:val="00C366E9"/>
    <w:rsid w:val="00C3678A"/>
    <w:rsid w:val="00C36A34"/>
    <w:rsid w:val="00C36B4A"/>
    <w:rsid w:val="00C36EEB"/>
    <w:rsid w:val="00C37077"/>
    <w:rsid w:val="00C40147"/>
    <w:rsid w:val="00C40C06"/>
    <w:rsid w:val="00C4186C"/>
    <w:rsid w:val="00C4203D"/>
    <w:rsid w:val="00C4338A"/>
    <w:rsid w:val="00C4374B"/>
    <w:rsid w:val="00C43D3A"/>
    <w:rsid w:val="00C44E39"/>
    <w:rsid w:val="00C460DD"/>
    <w:rsid w:val="00C46518"/>
    <w:rsid w:val="00C46564"/>
    <w:rsid w:val="00C46E77"/>
    <w:rsid w:val="00C473CE"/>
    <w:rsid w:val="00C508BA"/>
    <w:rsid w:val="00C51930"/>
    <w:rsid w:val="00C51AC8"/>
    <w:rsid w:val="00C5248C"/>
    <w:rsid w:val="00C52643"/>
    <w:rsid w:val="00C53579"/>
    <w:rsid w:val="00C53C31"/>
    <w:rsid w:val="00C551A1"/>
    <w:rsid w:val="00C564FA"/>
    <w:rsid w:val="00C5763B"/>
    <w:rsid w:val="00C57DD5"/>
    <w:rsid w:val="00C604E6"/>
    <w:rsid w:val="00C6059E"/>
    <w:rsid w:val="00C605FA"/>
    <w:rsid w:val="00C6112F"/>
    <w:rsid w:val="00C62C73"/>
    <w:rsid w:val="00C6439F"/>
    <w:rsid w:val="00C647DE"/>
    <w:rsid w:val="00C64B38"/>
    <w:rsid w:val="00C654BC"/>
    <w:rsid w:val="00C657C5"/>
    <w:rsid w:val="00C668F7"/>
    <w:rsid w:val="00C66C14"/>
    <w:rsid w:val="00C70052"/>
    <w:rsid w:val="00C74110"/>
    <w:rsid w:val="00C7411C"/>
    <w:rsid w:val="00C74887"/>
    <w:rsid w:val="00C75CB1"/>
    <w:rsid w:val="00C75CC5"/>
    <w:rsid w:val="00C760C8"/>
    <w:rsid w:val="00C7671E"/>
    <w:rsid w:val="00C76C70"/>
    <w:rsid w:val="00C76CB9"/>
    <w:rsid w:val="00C76F8C"/>
    <w:rsid w:val="00C774A9"/>
    <w:rsid w:val="00C807B6"/>
    <w:rsid w:val="00C809C7"/>
    <w:rsid w:val="00C80DC1"/>
    <w:rsid w:val="00C810B3"/>
    <w:rsid w:val="00C812A4"/>
    <w:rsid w:val="00C82752"/>
    <w:rsid w:val="00C83057"/>
    <w:rsid w:val="00C83982"/>
    <w:rsid w:val="00C8411A"/>
    <w:rsid w:val="00C85515"/>
    <w:rsid w:val="00C856D3"/>
    <w:rsid w:val="00C85D83"/>
    <w:rsid w:val="00C862D5"/>
    <w:rsid w:val="00C86A54"/>
    <w:rsid w:val="00C8759A"/>
    <w:rsid w:val="00C877B0"/>
    <w:rsid w:val="00C8788C"/>
    <w:rsid w:val="00C90072"/>
    <w:rsid w:val="00C90364"/>
    <w:rsid w:val="00C909A6"/>
    <w:rsid w:val="00C92078"/>
    <w:rsid w:val="00C9211D"/>
    <w:rsid w:val="00C92742"/>
    <w:rsid w:val="00C92CE9"/>
    <w:rsid w:val="00C92F87"/>
    <w:rsid w:val="00C930D1"/>
    <w:rsid w:val="00C935B7"/>
    <w:rsid w:val="00C93B5E"/>
    <w:rsid w:val="00C93B88"/>
    <w:rsid w:val="00C954CC"/>
    <w:rsid w:val="00C968A2"/>
    <w:rsid w:val="00C97A5D"/>
    <w:rsid w:val="00CA1446"/>
    <w:rsid w:val="00CA1759"/>
    <w:rsid w:val="00CA262C"/>
    <w:rsid w:val="00CA291C"/>
    <w:rsid w:val="00CA2E40"/>
    <w:rsid w:val="00CA3DA6"/>
    <w:rsid w:val="00CA3DCA"/>
    <w:rsid w:val="00CA4F7F"/>
    <w:rsid w:val="00CA5092"/>
    <w:rsid w:val="00CA5ED8"/>
    <w:rsid w:val="00CA6C19"/>
    <w:rsid w:val="00CA6CDB"/>
    <w:rsid w:val="00CA6FCE"/>
    <w:rsid w:val="00CA7B35"/>
    <w:rsid w:val="00CB0000"/>
    <w:rsid w:val="00CB0BF3"/>
    <w:rsid w:val="00CB2AF4"/>
    <w:rsid w:val="00CB2B91"/>
    <w:rsid w:val="00CB3413"/>
    <w:rsid w:val="00CB4AA0"/>
    <w:rsid w:val="00CB4FDC"/>
    <w:rsid w:val="00CB5316"/>
    <w:rsid w:val="00CB65E3"/>
    <w:rsid w:val="00CB69CF"/>
    <w:rsid w:val="00CB6C62"/>
    <w:rsid w:val="00CB7102"/>
    <w:rsid w:val="00CB77EC"/>
    <w:rsid w:val="00CB780D"/>
    <w:rsid w:val="00CB7870"/>
    <w:rsid w:val="00CB7D55"/>
    <w:rsid w:val="00CC0CF1"/>
    <w:rsid w:val="00CC1247"/>
    <w:rsid w:val="00CC2098"/>
    <w:rsid w:val="00CC29C1"/>
    <w:rsid w:val="00CC2E53"/>
    <w:rsid w:val="00CC2F3F"/>
    <w:rsid w:val="00CC63A4"/>
    <w:rsid w:val="00CC63C3"/>
    <w:rsid w:val="00CC73AD"/>
    <w:rsid w:val="00CC7C18"/>
    <w:rsid w:val="00CD01FE"/>
    <w:rsid w:val="00CD06F6"/>
    <w:rsid w:val="00CD0B3D"/>
    <w:rsid w:val="00CD1071"/>
    <w:rsid w:val="00CD1479"/>
    <w:rsid w:val="00CD17F0"/>
    <w:rsid w:val="00CD18D7"/>
    <w:rsid w:val="00CD1C44"/>
    <w:rsid w:val="00CD4C9D"/>
    <w:rsid w:val="00CD57B7"/>
    <w:rsid w:val="00CD5AF6"/>
    <w:rsid w:val="00CD5B6A"/>
    <w:rsid w:val="00CD6338"/>
    <w:rsid w:val="00CD6464"/>
    <w:rsid w:val="00CD6743"/>
    <w:rsid w:val="00CE15C0"/>
    <w:rsid w:val="00CE1F0F"/>
    <w:rsid w:val="00CE2874"/>
    <w:rsid w:val="00CE334A"/>
    <w:rsid w:val="00CE3C89"/>
    <w:rsid w:val="00CE50FD"/>
    <w:rsid w:val="00CE5349"/>
    <w:rsid w:val="00CE569B"/>
    <w:rsid w:val="00CE570C"/>
    <w:rsid w:val="00CE6BDF"/>
    <w:rsid w:val="00CF0083"/>
    <w:rsid w:val="00CF10B3"/>
    <w:rsid w:val="00CF1323"/>
    <w:rsid w:val="00CF3536"/>
    <w:rsid w:val="00CF4604"/>
    <w:rsid w:val="00CF4B7B"/>
    <w:rsid w:val="00CF50F2"/>
    <w:rsid w:val="00CF57CF"/>
    <w:rsid w:val="00CF66EC"/>
    <w:rsid w:val="00CF7313"/>
    <w:rsid w:val="00CF7E25"/>
    <w:rsid w:val="00CF7E53"/>
    <w:rsid w:val="00D00042"/>
    <w:rsid w:val="00D003CB"/>
    <w:rsid w:val="00D00905"/>
    <w:rsid w:val="00D00EE6"/>
    <w:rsid w:val="00D01AF3"/>
    <w:rsid w:val="00D01B5B"/>
    <w:rsid w:val="00D01E99"/>
    <w:rsid w:val="00D01EF4"/>
    <w:rsid w:val="00D022FB"/>
    <w:rsid w:val="00D02721"/>
    <w:rsid w:val="00D02779"/>
    <w:rsid w:val="00D03794"/>
    <w:rsid w:val="00D0482B"/>
    <w:rsid w:val="00D04D29"/>
    <w:rsid w:val="00D0504D"/>
    <w:rsid w:val="00D05C19"/>
    <w:rsid w:val="00D0636C"/>
    <w:rsid w:val="00D06742"/>
    <w:rsid w:val="00D1196A"/>
    <w:rsid w:val="00D11CF3"/>
    <w:rsid w:val="00D11F61"/>
    <w:rsid w:val="00D12643"/>
    <w:rsid w:val="00D12A6D"/>
    <w:rsid w:val="00D13115"/>
    <w:rsid w:val="00D135D6"/>
    <w:rsid w:val="00D13898"/>
    <w:rsid w:val="00D13905"/>
    <w:rsid w:val="00D13993"/>
    <w:rsid w:val="00D13EB5"/>
    <w:rsid w:val="00D1576F"/>
    <w:rsid w:val="00D157BE"/>
    <w:rsid w:val="00D1655F"/>
    <w:rsid w:val="00D16927"/>
    <w:rsid w:val="00D206E9"/>
    <w:rsid w:val="00D20EBA"/>
    <w:rsid w:val="00D2134F"/>
    <w:rsid w:val="00D21466"/>
    <w:rsid w:val="00D23034"/>
    <w:rsid w:val="00D23409"/>
    <w:rsid w:val="00D23CC8"/>
    <w:rsid w:val="00D25369"/>
    <w:rsid w:val="00D25EFE"/>
    <w:rsid w:val="00D26892"/>
    <w:rsid w:val="00D26AEA"/>
    <w:rsid w:val="00D27565"/>
    <w:rsid w:val="00D27E33"/>
    <w:rsid w:val="00D27EF9"/>
    <w:rsid w:val="00D30F89"/>
    <w:rsid w:val="00D319CA"/>
    <w:rsid w:val="00D322E1"/>
    <w:rsid w:val="00D32BB9"/>
    <w:rsid w:val="00D3342E"/>
    <w:rsid w:val="00D33511"/>
    <w:rsid w:val="00D33D6B"/>
    <w:rsid w:val="00D34672"/>
    <w:rsid w:val="00D34937"/>
    <w:rsid w:val="00D3541D"/>
    <w:rsid w:val="00D3550A"/>
    <w:rsid w:val="00D35F67"/>
    <w:rsid w:val="00D3605B"/>
    <w:rsid w:val="00D36725"/>
    <w:rsid w:val="00D36D02"/>
    <w:rsid w:val="00D37107"/>
    <w:rsid w:val="00D37186"/>
    <w:rsid w:val="00D37CBB"/>
    <w:rsid w:val="00D40687"/>
    <w:rsid w:val="00D41E02"/>
    <w:rsid w:val="00D42CFD"/>
    <w:rsid w:val="00D435A6"/>
    <w:rsid w:val="00D446EE"/>
    <w:rsid w:val="00D4481D"/>
    <w:rsid w:val="00D458C8"/>
    <w:rsid w:val="00D45F6B"/>
    <w:rsid w:val="00D476D7"/>
    <w:rsid w:val="00D5356C"/>
    <w:rsid w:val="00D54C01"/>
    <w:rsid w:val="00D556A1"/>
    <w:rsid w:val="00D56293"/>
    <w:rsid w:val="00D56D35"/>
    <w:rsid w:val="00D57ACD"/>
    <w:rsid w:val="00D6011D"/>
    <w:rsid w:val="00D60959"/>
    <w:rsid w:val="00D60FC3"/>
    <w:rsid w:val="00D61E3D"/>
    <w:rsid w:val="00D62D7E"/>
    <w:rsid w:val="00D64DE6"/>
    <w:rsid w:val="00D655AE"/>
    <w:rsid w:val="00D65B52"/>
    <w:rsid w:val="00D669DE"/>
    <w:rsid w:val="00D67236"/>
    <w:rsid w:val="00D6738F"/>
    <w:rsid w:val="00D67A15"/>
    <w:rsid w:val="00D67FD7"/>
    <w:rsid w:val="00D70B65"/>
    <w:rsid w:val="00D70B71"/>
    <w:rsid w:val="00D72A3E"/>
    <w:rsid w:val="00D736A1"/>
    <w:rsid w:val="00D769B5"/>
    <w:rsid w:val="00D7766C"/>
    <w:rsid w:val="00D80213"/>
    <w:rsid w:val="00D80740"/>
    <w:rsid w:val="00D80867"/>
    <w:rsid w:val="00D81660"/>
    <w:rsid w:val="00D81CA5"/>
    <w:rsid w:val="00D8290D"/>
    <w:rsid w:val="00D82914"/>
    <w:rsid w:val="00D831E2"/>
    <w:rsid w:val="00D83BF1"/>
    <w:rsid w:val="00D8496F"/>
    <w:rsid w:val="00D850A1"/>
    <w:rsid w:val="00D857B8"/>
    <w:rsid w:val="00D86788"/>
    <w:rsid w:val="00D86830"/>
    <w:rsid w:val="00D87B49"/>
    <w:rsid w:val="00D904F4"/>
    <w:rsid w:val="00D904F6"/>
    <w:rsid w:val="00D90A50"/>
    <w:rsid w:val="00D90C51"/>
    <w:rsid w:val="00D90F18"/>
    <w:rsid w:val="00D91074"/>
    <w:rsid w:val="00D910E7"/>
    <w:rsid w:val="00D9127F"/>
    <w:rsid w:val="00D92041"/>
    <w:rsid w:val="00D928ED"/>
    <w:rsid w:val="00D93D6A"/>
    <w:rsid w:val="00D958FA"/>
    <w:rsid w:val="00D9693F"/>
    <w:rsid w:val="00D97C18"/>
    <w:rsid w:val="00D97C87"/>
    <w:rsid w:val="00D97E88"/>
    <w:rsid w:val="00DA068F"/>
    <w:rsid w:val="00DA1136"/>
    <w:rsid w:val="00DA1977"/>
    <w:rsid w:val="00DA19BF"/>
    <w:rsid w:val="00DA1A8B"/>
    <w:rsid w:val="00DA1FE4"/>
    <w:rsid w:val="00DA2F50"/>
    <w:rsid w:val="00DA32BE"/>
    <w:rsid w:val="00DA32F8"/>
    <w:rsid w:val="00DA3636"/>
    <w:rsid w:val="00DA522F"/>
    <w:rsid w:val="00DA5618"/>
    <w:rsid w:val="00DA589D"/>
    <w:rsid w:val="00DA5F17"/>
    <w:rsid w:val="00DA68D6"/>
    <w:rsid w:val="00DA6F1B"/>
    <w:rsid w:val="00DB0084"/>
    <w:rsid w:val="00DB03A8"/>
    <w:rsid w:val="00DB0E30"/>
    <w:rsid w:val="00DB12D9"/>
    <w:rsid w:val="00DB1821"/>
    <w:rsid w:val="00DB18C2"/>
    <w:rsid w:val="00DB1B2B"/>
    <w:rsid w:val="00DB290C"/>
    <w:rsid w:val="00DB3346"/>
    <w:rsid w:val="00DB33F9"/>
    <w:rsid w:val="00DB35BF"/>
    <w:rsid w:val="00DB4DF0"/>
    <w:rsid w:val="00DB4E19"/>
    <w:rsid w:val="00DB5355"/>
    <w:rsid w:val="00DB5527"/>
    <w:rsid w:val="00DB618F"/>
    <w:rsid w:val="00DB6657"/>
    <w:rsid w:val="00DB6F23"/>
    <w:rsid w:val="00DB710A"/>
    <w:rsid w:val="00DB751C"/>
    <w:rsid w:val="00DB7A59"/>
    <w:rsid w:val="00DB7CBB"/>
    <w:rsid w:val="00DC01F2"/>
    <w:rsid w:val="00DC0342"/>
    <w:rsid w:val="00DC0A5A"/>
    <w:rsid w:val="00DC0D46"/>
    <w:rsid w:val="00DC15E8"/>
    <w:rsid w:val="00DC245A"/>
    <w:rsid w:val="00DC2603"/>
    <w:rsid w:val="00DC2E66"/>
    <w:rsid w:val="00DC2ECC"/>
    <w:rsid w:val="00DC386B"/>
    <w:rsid w:val="00DC3883"/>
    <w:rsid w:val="00DC3F49"/>
    <w:rsid w:val="00DC3F67"/>
    <w:rsid w:val="00DC4A4F"/>
    <w:rsid w:val="00DC4BAE"/>
    <w:rsid w:val="00DC4F68"/>
    <w:rsid w:val="00DC65A0"/>
    <w:rsid w:val="00DC6733"/>
    <w:rsid w:val="00DC6872"/>
    <w:rsid w:val="00DC6E77"/>
    <w:rsid w:val="00DC745E"/>
    <w:rsid w:val="00DC77B4"/>
    <w:rsid w:val="00DC7907"/>
    <w:rsid w:val="00DC7DD6"/>
    <w:rsid w:val="00DC7FBA"/>
    <w:rsid w:val="00DD007A"/>
    <w:rsid w:val="00DD0BEE"/>
    <w:rsid w:val="00DD0FF9"/>
    <w:rsid w:val="00DD14DF"/>
    <w:rsid w:val="00DD17EA"/>
    <w:rsid w:val="00DD188D"/>
    <w:rsid w:val="00DD1BC1"/>
    <w:rsid w:val="00DD36F2"/>
    <w:rsid w:val="00DD3FF0"/>
    <w:rsid w:val="00DD4881"/>
    <w:rsid w:val="00DD4C74"/>
    <w:rsid w:val="00DD4C8C"/>
    <w:rsid w:val="00DD54F5"/>
    <w:rsid w:val="00DD55B6"/>
    <w:rsid w:val="00DD5EB1"/>
    <w:rsid w:val="00DD6205"/>
    <w:rsid w:val="00DD63C1"/>
    <w:rsid w:val="00DD7BB9"/>
    <w:rsid w:val="00DE0CC9"/>
    <w:rsid w:val="00DE1518"/>
    <w:rsid w:val="00DE1F53"/>
    <w:rsid w:val="00DE2A67"/>
    <w:rsid w:val="00DE2DB8"/>
    <w:rsid w:val="00DE3122"/>
    <w:rsid w:val="00DE3F29"/>
    <w:rsid w:val="00DE40A3"/>
    <w:rsid w:val="00DE435F"/>
    <w:rsid w:val="00DE4B5A"/>
    <w:rsid w:val="00DE56EA"/>
    <w:rsid w:val="00DE5D00"/>
    <w:rsid w:val="00DE5D20"/>
    <w:rsid w:val="00DE607C"/>
    <w:rsid w:val="00DE644E"/>
    <w:rsid w:val="00DE7ADD"/>
    <w:rsid w:val="00DE7B63"/>
    <w:rsid w:val="00DF0CFB"/>
    <w:rsid w:val="00DF3191"/>
    <w:rsid w:val="00DF39E2"/>
    <w:rsid w:val="00DF4007"/>
    <w:rsid w:val="00DF42D5"/>
    <w:rsid w:val="00DF43BF"/>
    <w:rsid w:val="00DF4873"/>
    <w:rsid w:val="00DF5027"/>
    <w:rsid w:val="00DF59FE"/>
    <w:rsid w:val="00DF5B26"/>
    <w:rsid w:val="00DF6C64"/>
    <w:rsid w:val="00DF6C8A"/>
    <w:rsid w:val="00DF775B"/>
    <w:rsid w:val="00E006DB"/>
    <w:rsid w:val="00E02421"/>
    <w:rsid w:val="00E0273D"/>
    <w:rsid w:val="00E034C2"/>
    <w:rsid w:val="00E0374A"/>
    <w:rsid w:val="00E06550"/>
    <w:rsid w:val="00E06F1B"/>
    <w:rsid w:val="00E077C3"/>
    <w:rsid w:val="00E1101C"/>
    <w:rsid w:val="00E114A0"/>
    <w:rsid w:val="00E12085"/>
    <w:rsid w:val="00E12B62"/>
    <w:rsid w:val="00E12F65"/>
    <w:rsid w:val="00E138BC"/>
    <w:rsid w:val="00E1433F"/>
    <w:rsid w:val="00E15A6B"/>
    <w:rsid w:val="00E1718D"/>
    <w:rsid w:val="00E1734B"/>
    <w:rsid w:val="00E204AB"/>
    <w:rsid w:val="00E21111"/>
    <w:rsid w:val="00E211F3"/>
    <w:rsid w:val="00E22353"/>
    <w:rsid w:val="00E22EFB"/>
    <w:rsid w:val="00E23012"/>
    <w:rsid w:val="00E230C9"/>
    <w:rsid w:val="00E2324B"/>
    <w:rsid w:val="00E244BE"/>
    <w:rsid w:val="00E24799"/>
    <w:rsid w:val="00E24C0E"/>
    <w:rsid w:val="00E24DC9"/>
    <w:rsid w:val="00E24ECF"/>
    <w:rsid w:val="00E25509"/>
    <w:rsid w:val="00E25C38"/>
    <w:rsid w:val="00E2774D"/>
    <w:rsid w:val="00E27767"/>
    <w:rsid w:val="00E316C8"/>
    <w:rsid w:val="00E3252B"/>
    <w:rsid w:val="00E32C2C"/>
    <w:rsid w:val="00E32E21"/>
    <w:rsid w:val="00E33286"/>
    <w:rsid w:val="00E348F9"/>
    <w:rsid w:val="00E353AF"/>
    <w:rsid w:val="00E35B8C"/>
    <w:rsid w:val="00E3616D"/>
    <w:rsid w:val="00E3629B"/>
    <w:rsid w:val="00E369FC"/>
    <w:rsid w:val="00E36DAE"/>
    <w:rsid w:val="00E374A6"/>
    <w:rsid w:val="00E37BC1"/>
    <w:rsid w:val="00E40A01"/>
    <w:rsid w:val="00E40F6C"/>
    <w:rsid w:val="00E4183F"/>
    <w:rsid w:val="00E41BA8"/>
    <w:rsid w:val="00E425D1"/>
    <w:rsid w:val="00E43F5A"/>
    <w:rsid w:val="00E440AA"/>
    <w:rsid w:val="00E44F92"/>
    <w:rsid w:val="00E454E1"/>
    <w:rsid w:val="00E45743"/>
    <w:rsid w:val="00E459A8"/>
    <w:rsid w:val="00E45DA1"/>
    <w:rsid w:val="00E45E46"/>
    <w:rsid w:val="00E467CE"/>
    <w:rsid w:val="00E46CA7"/>
    <w:rsid w:val="00E46FEC"/>
    <w:rsid w:val="00E47A28"/>
    <w:rsid w:val="00E47F4D"/>
    <w:rsid w:val="00E51F0B"/>
    <w:rsid w:val="00E52B0A"/>
    <w:rsid w:val="00E53F54"/>
    <w:rsid w:val="00E544D7"/>
    <w:rsid w:val="00E54709"/>
    <w:rsid w:val="00E5504C"/>
    <w:rsid w:val="00E55E9D"/>
    <w:rsid w:val="00E5691E"/>
    <w:rsid w:val="00E56A5B"/>
    <w:rsid w:val="00E57CAC"/>
    <w:rsid w:val="00E601D1"/>
    <w:rsid w:val="00E60500"/>
    <w:rsid w:val="00E60B16"/>
    <w:rsid w:val="00E60E10"/>
    <w:rsid w:val="00E612B6"/>
    <w:rsid w:val="00E617F7"/>
    <w:rsid w:val="00E629B5"/>
    <w:rsid w:val="00E62D39"/>
    <w:rsid w:val="00E63261"/>
    <w:rsid w:val="00E63282"/>
    <w:rsid w:val="00E63D65"/>
    <w:rsid w:val="00E641A8"/>
    <w:rsid w:val="00E64670"/>
    <w:rsid w:val="00E6564D"/>
    <w:rsid w:val="00E6580E"/>
    <w:rsid w:val="00E66AC6"/>
    <w:rsid w:val="00E701D2"/>
    <w:rsid w:val="00E7077B"/>
    <w:rsid w:val="00E71A94"/>
    <w:rsid w:val="00E72185"/>
    <w:rsid w:val="00E740DB"/>
    <w:rsid w:val="00E743ED"/>
    <w:rsid w:val="00E7450B"/>
    <w:rsid w:val="00E749BD"/>
    <w:rsid w:val="00E751B0"/>
    <w:rsid w:val="00E7535B"/>
    <w:rsid w:val="00E75531"/>
    <w:rsid w:val="00E75575"/>
    <w:rsid w:val="00E757B5"/>
    <w:rsid w:val="00E759E0"/>
    <w:rsid w:val="00E75F66"/>
    <w:rsid w:val="00E76158"/>
    <w:rsid w:val="00E76989"/>
    <w:rsid w:val="00E76A7D"/>
    <w:rsid w:val="00E76EB8"/>
    <w:rsid w:val="00E7789F"/>
    <w:rsid w:val="00E7794F"/>
    <w:rsid w:val="00E80E53"/>
    <w:rsid w:val="00E81A04"/>
    <w:rsid w:val="00E81A37"/>
    <w:rsid w:val="00E81A8A"/>
    <w:rsid w:val="00E81B90"/>
    <w:rsid w:val="00E822B9"/>
    <w:rsid w:val="00E82F68"/>
    <w:rsid w:val="00E83468"/>
    <w:rsid w:val="00E8377C"/>
    <w:rsid w:val="00E83BAE"/>
    <w:rsid w:val="00E83FEE"/>
    <w:rsid w:val="00E842BC"/>
    <w:rsid w:val="00E84428"/>
    <w:rsid w:val="00E84690"/>
    <w:rsid w:val="00E84E19"/>
    <w:rsid w:val="00E84F83"/>
    <w:rsid w:val="00E851A5"/>
    <w:rsid w:val="00E851DF"/>
    <w:rsid w:val="00E855B2"/>
    <w:rsid w:val="00E855D3"/>
    <w:rsid w:val="00E861C7"/>
    <w:rsid w:val="00E8623D"/>
    <w:rsid w:val="00E86DB0"/>
    <w:rsid w:val="00E87315"/>
    <w:rsid w:val="00E91628"/>
    <w:rsid w:val="00E91FA2"/>
    <w:rsid w:val="00E92C00"/>
    <w:rsid w:val="00E92FAA"/>
    <w:rsid w:val="00E95081"/>
    <w:rsid w:val="00E953F7"/>
    <w:rsid w:val="00E958ED"/>
    <w:rsid w:val="00E97153"/>
    <w:rsid w:val="00E97258"/>
    <w:rsid w:val="00EA178E"/>
    <w:rsid w:val="00EA1C59"/>
    <w:rsid w:val="00EA1E1D"/>
    <w:rsid w:val="00EA3030"/>
    <w:rsid w:val="00EA395A"/>
    <w:rsid w:val="00EA4651"/>
    <w:rsid w:val="00EA4654"/>
    <w:rsid w:val="00EA4A05"/>
    <w:rsid w:val="00EA4DC1"/>
    <w:rsid w:val="00EA565D"/>
    <w:rsid w:val="00EA609B"/>
    <w:rsid w:val="00EA6FE4"/>
    <w:rsid w:val="00EA7B0A"/>
    <w:rsid w:val="00EB0A4B"/>
    <w:rsid w:val="00EB2681"/>
    <w:rsid w:val="00EB2CA9"/>
    <w:rsid w:val="00EB2F96"/>
    <w:rsid w:val="00EB30FA"/>
    <w:rsid w:val="00EB3352"/>
    <w:rsid w:val="00EB3932"/>
    <w:rsid w:val="00EB3C5A"/>
    <w:rsid w:val="00EB3FBB"/>
    <w:rsid w:val="00EB4089"/>
    <w:rsid w:val="00EB40AF"/>
    <w:rsid w:val="00EB49D7"/>
    <w:rsid w:val="00EB4C7B"/>
    <w:rsid w:val="00EB548B"/>
    <w:rsid w:val="00EB6A00"/>
    <w:rsid w:val="00EB6D89"/>
    <w:rsid w:val="00EB70E0"/>
    <w:rsid w:val="00EB70E7"/>
    <w:rsid w:val="00EB738E"/>
    <w:rsid w:val="00EB759E"/>
    <w:rsid w:val="00EC0301"/>
    <w:rsid w:val="00EC0D15"/>
    <w:rsid w:val="00EC10ED"/>
    <w:rsid w:val="00EC1439"/>
    <w:rsid w:val="00EC2310"/>
    <w:rsid w:val="00EC2400"/>
    <w:rsid w:val="00EC2BF2"/>
    <w:rsid w:val="00EC3290"/>
    <w:rsid w:val="00EC3743"/>
    <w:rsid w:val="00EC3D4A"/>
    <w:rsid w:val="00EC4C22"/>
    <w:rsid w:val="00EC4E00"/>
    <w:rsid w:val="00EC5D6F"/>
    <w:rsid w:val="00ED0215"/>
    <w:rsid w:val="00ED123A"/>
    <w:rsid w:val="00ED2046"/>
    <w:rsid w:val="00ED2C6C"/>
    <w:rsid w:val="00ED2CE8"/>
    <w:rsid w:val="00ED3914"/>
    <w:rsid w:val="00ED3994"/>
    <w:rsid w:val="00ED45AB"/>
    <w:rsid w:val="00ED4CFC"/>
    <w:rsid w:val="00ED5F95"/>
    <w:rsid w:val="00ED6887"/>
    <w:rsid w:val="00EE003A"/>
    <w:rsid w:val="00EE0925"/>
    <w:rsid w:val="00EE10EC"/>
    <w:rsid w:val="00EE1228"/>
    <w:rsid w:val="00EE180D"/>
    <w:rsid w:val="00EE22B4"/>
    <w:rsid w:val="00EE297E"/>
    <w:rsid w:val="00EE2EC0"/>
    <w:rsid w:val="00EE4F19"/>
    <w:rsid w:val="00EE5C2C"/>
    <w:rsid w:val="00EE6BB8"/>
    <w:rsid w:val="00EF0AF8"/>
    <w:rsid w:val="00EF106B"/>
    <w:rsid w:val="00EF13B9"/>
    <w:rsid w:val="00EF1802"/>
    <w:rsid w:val="00EF1DDC"/>
    <w:rsid w:val="00EF202D"/>
    <w:rsid w:val="00EF6628"/>
    <w:rsid w:val="00EF7009"/>
    <w:rsid w:val="00EF720A"/>
    <w:rsid w:val="00EF749D"/>
    <w:rsid w:val="00EF784D"/>
    <w:rsid w:val="00F00542"/>
    <w:rsid w:val="00F00747"/>
    <w:rsid w:val="00F0088B"/>
    <w:rsid w:val="00F0097F"/>
    <w:rsid w:val="00F00B8C"/>
    <w:rsid w:val="00F01B8A"/>
    <w:rsid w:val="00F02FD9"/>
    <w:rsid w:val="00F0312E"/>
    <w:rsid w:val="00F03132"/>
    <w:rsid w:val="00F039D7"/>
    <w:rsid w:val="00F04C27"/>
    <w:rsid w:val="00F06101"/>
    <w:rsid w:val="00F06DD7"/>
    <w:rsid w:val="00F06F86"/>
    <w:rsid w:val="00F1151B"/>
    <w:rsid w:val="00F116F1"/>
    <w:rsid w:val="00F11C5A"/>
    <w:rsid w:val="00F11CE9"/>
    <w:rsid w:val="00F142C9"/>
    <w:rsid w:val="00F1461A"/>
    <w:rsid w:val="00F14888"/>
    <w:rsid w:val="00F151EF"/>
    <w:rsid w:val="00F15336"/>
    <w:rsid w:val="00F15E0E"/>
    <w:rsid w:val="00F16974"/>
    <w:rsid w:val="00F17282"/>
    <w:rsid w:val="00F1762F"/>
    <w:rsid w:val="00F2056D"/>
    <w:rsid w:val="00F2060A"/>
    <w:rsid w:val="00F20974"/>
    <w:rsid w:val="00F217D5"/>
    <w:rsid w:val="00F2194A"/>
    <w:rsid w:val="00F21957"/>
    <w:rsid w:val="00F21F02"/>
    <w:rsid w:val="00F226A9"/>
    <w:rsid w:val="00F22BDB"/>
    <w:rsid w:val="00F231D1"/>
    <w:rsid w:val="00F2379A"/>
    <w:rsid w:val="00F24676"/>
    <w:rsid w:val="00F24849"/>
    <w:rsid w:val="00F255AB"/>
    <w:rsid w:val="00F2580F"/>
    <w:rsid w:val="00F25963"/>
    <w:rsid w:val="00F26584"/>
    <w:rsid w:val="00F27E32"/>
    <w:rsid w:val="00F30E46"/>
    <w:rsid w:val="00F3145D"/>
    <w:rsid w:val="00F3158C"/>
    <w:rsid w:val="00F33F30"/>
    <w:rsid w:val="00F33FE2"/>
    <w:rsid w:val="00F342B9"/>
    <w:rsid w:val="00F35DDE"/>
    <w:rsid w:val="00F365EB"/>
    <w:rsid w:val="00F368F7"/>
    <w:rsid w:val="00F36D16"/>
    <w:rsid w:val="00F372E2"/>
    <w:rsid w:val="00F40215"/>
    <w:rsid w:val="00F4054B"/>
    <w:rsid w:val="00F41D54"/>
    <w:rsid w:val="00F424DF"/>
    <w:rsid w:val="00F42C14"/>
    <w:rsid w:val="00F43E0F"/>
    <w:rsid w:val="00F44DEE"/>
    <w:rsid w:val="00F4509E"/>
    <w:rsid w:val="00F455A5"/>
    <w:rsid w:val="00F4688F"/>
    <w:rsid w:val="00F46A77"/>
    <w:rsid w:val="00F47115"/>
    <w:rsid w:val="00F47D50"/>
    <w:rsid w:val="00F47ED8"/>
    <w:rsid w:val="00F50EA9"/>
    <w:rsid w:val="00F50F77"/>
    <w:rsid w:val="00F5174D"/>
    <w:rsid w:val="00F51BE8"/>
    <w:rsid w:val="00F51ED3"/>
    <w:rsid w:val="00F5480F"/>
    <w:rsid w:val="00F55262"/>
    <w:rsid w:val="00F557F4"/>
    <w:rsid w:val="00F55D53"/>
    <w:rsid w:val="00F55EC7"/>
    <w:rsid w:val="00F55FE1"/>
    <w:rsid w:val="00F5651A"/>
    <w:rsid w:val="00F5656F"/>
    <w:rsid w:val="00F5674A"/>
    <w:rsid w:val="00F568D3"/>
    <w:rsid w:val="00F56BA2"/>
    <w:rsid w:val="00F56FCC"/>
    <w:rsid w:val="00F5772C"/>
    <w:rsid w:val="00F57AB1"/>
    <w:rsid w:val="00F60839"/>
    <w:rsid w:val="00F60E30"/>
    <w:rsid w:val="00F612E0"/>
    <w:rsid w:val="00F6150C"/>
    <w:rsid w:val="00F62438"/>
    <w:rsid w:val="00F63334"/>
    <w:rsid w:val="00F646B5"/>
    <w:rsid w:val="00F650E8"/>
    <w:rsid w:val="00F65469"/>
    <w:rsid w:val="00F65C5A"/>
    <w:rsid w:val="00F66820"/>
    <w:rsid w:val="00F67CED"/>
    <w:rsid w:val="00F7081D"/>
    <w:rsid w:val="00F70CCD"/>
    <w:rsid w:val="00F70D76"/>
    <w:rsid w:val="00F71769"/>
    <w:rsid w:val="00F71EDA"/>
    <w:rsid w:val="00F736BA"/>
    <w:rsid w:val="00F736C9"/>
    <w:rsid w:val="00F73857"/>
    <w:rsid w:val="00F75CC0"/>
    <w:rsid w:val="00F7758C"/>
    <w:rsid w:val="00F779AB"/>
    <w:rsid w:val="00F77C12"/>
    <w:rsid w:val="00F77D95"/>
    <w:rsid w:val="00F77EC7"/>
    <w:rsid w:val="00F80DF0"/>
    <w:rsid w:val="00F82A39"/>
    <w:rsid w:val="00F84DA8"/>
    <w:rsid w:val="00F84EAC"/>
    <w:rsid w:val="00F855FD"/>
    <w:rsid w:val="00F857CD"/>
    <w:rsid w:val="00F86BA3"/>
    <w:rsid w:val="00F90226"/>
    <w:rsid w:val="00F90273"/>
    <w:rsid w:val="00F90E1A"/>
    <w:rsid w:val="00F91346"/>
    <w:rsid w:val="00F91711"/>
    <w:rsid w:val="00F924E1"/>
    <w:rsid w:val="00F9264F"/>
    <w:rsid w:val="00F93EE8"/>
    <w:rsid w:val="00F9494D"/>
    <w:rsid w:val="00F9575A"/>
    <w:rsid w:val="00F95960"/>
    <w:rsid w:val="00F95BAA"/>
    <w:rsid w:val="00F95F1B"/>
    <w:rsid w:val="00FA0CB5"/>
    <w:rsid w:val="00FA18F8"/>
    <w:rsid w:val="00FA2729"/>
    <w:rsid w:val="00FA2F0C"/>
    <w:rsid w:val="00FA41E8"/>
    <w:rsid w:val="00FA5BF2"/>
    <w:rsid w:val="00FA5EA5"/>
    <w:rsid w:val="00FA668F"/>
    <w:rsid w:val="00FA6883"/>
    <w:rsid w:val="00FB0646"/>
    <w:rsid w:val="00FB0A56"/>
    <w:rsid w:val="00FB0E67"/>
    <w:rsid w:val="00FB1E1B"/>
    <w:rsid w:val="00FB275E"/>
    <w:rsid w:val="00FB31B5"/>
    <w:rsid w:val="00FB3902"/>
    <w:rsid w:val="00FB4E38"/>
    <w:rsid w:val="00FC0E14"/>
    <w:rsid w:val="00FC0F03"/>
    <w:rsid w:val="00FC207E"/>
    <w:rsid w:val="00FC22C0"/>
    <w:rsid w:val="00FC47A3"/>
    <w:rsid w:val="00FC4A83"/>
    <w:rsid w:val="00FC6092"/>
    <w:rsid w:val="00FC7873"/>
    <w:rsid w:val="00FC7B21"/>
    <w:rsid w:val="00FD06F9"/>
    <w:rsid w:val="00FD159F"/>
    <w:rsid w:val="00FD249D"/>
    <w:rsid w:val="00FD24B1"/>
    <w:rsid w:val="00FD41A9"/>
    <w:rsid w:val="00FD4B10"/>
    <w:rsid w:val="00FD5A2B"/>
    <w:rsid w:val="00FD5ACA"/>
    <w:rsid w:val="00FD5B5B"/>
    <w:rsid w:val="00FD7C6C"/>
    <w:rsid w:val="00FD7D7A"/>
    <w:rsid w:val="00FD7FC0"/>
    <w:rsid w:val="00FE264B"/>
    <w:rsid w:val="00FE3209"/>
    <w:rsid w:val="00FE37FF"/>
    <w:rsid w:val="00FE4180"/>
    <w:rsid w:val="00FE54EB"/>
    <w:rsid w:val="00FE56E3"/>
    <w:rsid w:val="00FE66C8"/>
    <w:rsid w:val="00FE71F0"/>
    <w:rsid w:val="00FE7334"/>
    <w:rsid w:val="00FF004C"/>
    <w:rsid w:val="00FF10B6"/>
    <w:rsid w:val="00FF10CA"/>
    <w:rsid w:val="00FF17C2"/>
    <w:rsid w:val="00FF1992"/>
    <w:rsid w:val="00FF26D7"/>
    <w:rsid w:val="00FF2DB3"/>
    <w:rsid w:val="00FF339C"/>
    <w:rsid w:val="00FF362F"/>
    <w:rsid w:val="00FF3C86"/>
    <w:rsid w:val="00FF4464"/>
    <w:rsid w:val="00FF470E"/>
    <w:rsid w:val="00FF49E2"/>
    <w:rsid w:val="00FF5530"/>
    <w:rsid w:val="00FF56FF"/>
    <w:rsid w:val="00FF5C31"/>
    <w:rsid w:val="00FF5D47"/>
    <w:rsid w:val="00FF7118"/>
    <w:rsid w:val="00FF738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fc,#fbe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6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  <w:u w:val="single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customStyle="1" w:styleId="post-info">
    <w:name w:val="post-info"/>
    <w:basedOn w:val="Normal"/>
    <w:rsid w:val="005F6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-meta">
    <w:name w:val="p-meta"/>
    <w:basedOn w:val="Normal"/>
    <w:rsid w:val="00810D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c684nl6">
    <w:name w:val="nc684nl6"/>
    <w:basedOn w:val="DefaultParagraphFont"/>
    <w:rsid w:val="000C162E"/>
  </w:style>
  <w:style w:type="character" w:customStyle="1" w:styleId="d2edcug0">
    <w:name w:val="d2edcug0"/>
    <w:basedOn w:val="DefaultParagraphFont"/>
    <w:rsid w:val="00AA20F5"/>
  </w:style>
  <w:style w:type="character" w:customStyle="1" w:styleId="Heading4Char">
    <w:name w:val="Heading 4 Char"/>
    <w:basedOn w:val="DefaultParagraphFont"/>
    <w:link w:val="Heading4"/>
    <w:uiPriority w:val="9"/>
    <w:semiHidden/>
    <w:rsid w:val="006B52E3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n-GB"/>
    </w:rPr>
  </w:style>
  <w:style w:type="character" w:customStyle="1" w:styleId="fl-heading-text">
    <w:name w:val="fl-heading-text"/>
    <w:basedOn w:val="DefaultParagraphFont"/>
    <w:rsid w:val="003F7A3C"/>
  </w:style>
  <w:style w:type="character" w:customStyle="1" w:styleId="fl-post-info-date">
    <w:name w:val="fl-post-info-date"/>
    <w:basedOn w:val="DefaultParagraphFont"/>
    <w:rsid w:val="003F7A3C"/>
  </w:style>
  <w:style w:type="character" w:customStyle="1" w:styleId="fl-post-info-sep">
    <w:name w:val="fl-post-info-sep"/>
    <w:basedOn w:val="DefaultParagraphFont"/>
    <w:rsid w:val="003F7A3C"/>
  </w:style>
  <w:style w:type="character" w:customStyle="1" w:styleId="fl-post-info-author">
    <w:name w:val="fl-post-info-author"/>
    <w:basedOn w:val="DefaultParagraphFont"/>
    <w:rsid w:val="003F7A3C"/>
  </w:style>
  <w:style w:type="character" w:customStyle="1" w:styleId="text">
    <w:name w:val="text"/>
    <w:basedOn w:val="DefaultParagraphFont"/>
    <w:rsid w:val="00112AE1"/>
  </w:style>
  <w:style w:type="character" w:customStyle="1" w:styleId="indent-1-breaks">
    <w:name w:val="indent-1-breaks"/>
    <w:basedOn w:val="DefaultParagraphFont"/>
    <w:rsid w:val="00112AE1"/>
  </w:style>
  <w:style w:type="character" w:customStyle="1" w:styleId="hgkelc">
    <w:name w:val="hgkelc"/>
    <w:basedOn w:val="DefaultParagraphFont"/>
    <w:rsid w:val="00B70D4D"/>
  </w:style>
  <w:style w:type="character" w:customStyle="1" w:styleId="markedcontent">
    <w:name w:val="markedcontent"/>
    <w:basedOn w:val="DefaultParagraphFont"/>
    <w:rsid w:val="00C74887"/>
  </w:style>
  <w:style w:type="character" w:customStyle="1" w:styleId="authorortitle">
    <w:name w:val="authorortitle"/>
    <w:basedOn w:val="DefaultParagraphFont"/>
    <w:rsid w:val="001257EB"/>
  </w:style>
  <w:style w:type="paragraph" w:customStyle="1" w:styleId="component-root-0-2-67">
    <w:name w:val="component-root-0-2-67"/>
    <w:basedOn w:val="Normal"/>
    <w:rsid w:val="006B6D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rticle-newsletter-signup-cta-text">
    <w:name w:val="article-newsletter-signup-cta-text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odule-fb-group-content-description">
    <w:name w:val="module-fb-group-content-description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w8qarf">
    <w:name w:val="w8qarf"/>
    <w:basedOn w:val="DefaultParagraphFont"/>
    <w:rsid w:val="00112115"/>
  </w:style>
  <w:style w:type="paragraph" w:customStyle="1" w:styleId="mb-0">
    <w:name w:val="mb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-0">
    <w:name w:val="m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ss-901oao">
    <w:name w:val="css-901oao"/>
    <w:basedOn w:val="DefaultParagraphFont"/>
    <w:rsid w:val="00E44F92"/>
  </w:style>
  <w:style w:type="character" w:customStyle="1" w:styleId="xapple-converted-space">
    <w:name w:val="x_apple-converted-space"/>
    <w:basedOn w:val="DefaultParagraphFont"/>
    <w:rsid w:val="00D736A1"/>
  </w:style>
  <w:style w:type="character" w:customStyle="1" w:styleId="woj">
    <w:name w:val="woj"/>
    <w:basedOn w:val="DefaultParagraphFont"/>
    <w:rsid w:val="00581987"/>
  </w:style>
  <w:style w:type="character" w:customStyle="1" w:styleId="xt0psk2">
    <w:name w:val="xt0psk2"/>
    <w:basedOn w:val="DefaultParagraphFont"/>
    <w:rsid w:val="00962654"/>
  </w:style>
  <w:style w:type="paragraph" w:customStyle="1" w:styleId="topic-paragraph">
    <w:name w:val="topic-paragraph"/>
    <w:basedOn w:val="Normal"/>
    <w:rsid w:val="0070054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6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  <w:u w:val="single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customStyle="1" w:styleId="post-info">
    <w:name w:val="post-info"/>
    <w:basedOn w:val="Normal"/>
    <w:rsid w:val="005F6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-meta">
    <w:name w:val="p-meta"/>
    <w:basedOn w:val="Normal"/>
    <w:rsid w:val="00810D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c684nl6">
    <w:name w:val="nc684nl6"/>
    <w:basedOn w:val="DefaultParagraphFont"/>
    <w:rsid w:val="000C162E"/>
  </w:style>
  <w:style w:type="character" w:customStyle="1" w:styleId="d2edcug0">
    <w:name w:val="d2edcug0"/>
    <w:basedOn w:val="DefaultParagraphFont"/>
    <w:rsid w:val="00AA20F5"/>
  </w:style>
  <w:style w:type="character" w:customStyle="1" w:styleId="Heading4Char">
    <w:name w:val="Heading 4 Char"/>
    <w:basedOn w:val="DefaultParagraphFont"/>
    <w:link w:val="Heading4"/>
    <w:uiPriority w:val="9"/>
    <w:semiHidden/>
    <w:rsid w:val="006B52E3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n-GB"/>
    </w:rPr>
  </w:style>
  <w:style w:type="character" w:customStyle="1" w:styleId="fl-heading-text">
    <w:name w:val="fl-heading-text"/>
    <w:basedOn w:val="DefaultParagraphFont"/>
    <w:rsid w:val="003F7A3C"/>
  </w:style>
  <w:style w:type="character" w:customStyle="1" w:styleId="fl-post-info-date">
    <w:name w:val="fl-post-info-date"/>
    <w:basedOn w:val="DefaultParagraphFont"/>
    <w:rsid w:val="003F7A3C"/>
  </w:style>
  <w:style w:type="character" w:customStyle="1" w:styleId="fl-post-info-sep">
    <w:name w:val="fl-post-info-sep"/>
    <w:basedOn w:val="DefaultParagraphFont"/>
    <w:rsid w:val="003F7A3C"/>
  </w:style>
  <w:style w:type="character" w:customStyle="1" w:styleId="fl-post-info-author">
    <w:name w:val="fl-post-info-author"/>
    <w:basedOn w:val="DefaultParagraphFont"/>
    <w:rsid w:val="003F7A3C"/>
  </w:style>
  <w:style w:type="character" w:customStyle="1" w:styleId="text">
    <w:name w:val="text"/>
    <w:basedOn w:val="DefaultParagraphFont"/>
    <w:rsid w:val="00112AE1"/>
  </w:style>
  <w:style w:type="character" w:customStyle="1" w:styleId="indent-1-breaks">
    <w:name w:val="indent-1-breaks"/>
    <w:basedOn w:val="DefaultParagraphFont"/>
    <w:rsid w:val="00112AE1"/>
  </w:style>
  <w:style w:type="character" w:customStyle="1" w:styleId="hgkelc">
    <w:name w:val="hgkelc"/>
    <w:basedOn w:val="DefaultParagraphFont"/>
    <w:rsid w:val="00B70D4D"/>
  </w:style>
  <w:style w:type="character" w:customStyle="1" w:styleId="markedcontent">
    <w:name w:val="markedcontent"/>
    <w:basedOn w:val="DefaultParagraphFont"/>
    <w:rsid w:val="00C74887"/>
  </w:style>
  <w:style w:type="character" w:customStyle="1" w:styleId="authorortitle">
    <w:name w:val="authorortitle"/>
    <w:basedOn w:val="DefaultParagraphFont"/>
    <w:rsid w:val="001257EB"/>
  </w:style>
  <w:style w:type="paragraph" w:customStyle="1" w:styleId="component-root-0-2-67">
    <w:name w:val="component-root-0-2-67"/>
    <w:basedOn w:val="Normal"/>
    <w:rsid w:val="006B6D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rticle-newsletter-signup-cta-text">
    <w:name w:val="article-newsletter-signup-cta-text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odule-fb-group-content-description">
    <w:name w:val="module-fb-group-content-description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w8qarf">
    <w:name w:val="w8qarf"/>
    <w:basedOn w:val="DefaultParagraphFont"/>
    <w:rsid w:val="00112115"/>
  </w:style>
  <w:style w:type="paragraph" w:customStyle="1" w:styleId="mb-0">
    <w:name w:val="mb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-0">
    <w:name w:val="m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ss-901oao">
    <w:name w:val="css-901oao"/>
    <w:basedOn w:val="DefaultParagraphFont"/>
    <w:rsid w:val="00E44F92"/>
  </w:style>
  <w:style w:type="character" w:customStyle="1" w:styleId="xapple-converted-space">
    <w:name w:val="x_apple-converted-space"/>
    <w:basedOn w:val="DefaultParagraphFont"/>
    <w:rsid w:val="00D736A1"/>
  </w:style>
  <w:style w:type="character" w:customStyle="1" w:styleId="woj">
    <w:name w:val="woj"/>
    <w:basedOn w:val="DefaultParagraphFont"/>
    <w:rsid w:val="00581987"/>
  </w:style>
  <w:style w:type="character" w:customStyle="1" w:styleId="xt0psk2">
    <w:name w:val="xt0psk2"/>
    <w:basedOn w:val="DefaultParagraphFont"/>
    <w:rsid w:val="00962654"/>
  </w:style>
  <w:style w:type="paragraph" w:customStyle="1" w:styleId="topic-paragraph">
    <w:name w:val="topic-paragraph"/>
    <w:basedOn w:val="Normal"/>
    <w:rsid w:val="0070054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32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82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00983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61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40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77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8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59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6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7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3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4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b.com/newrydominican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ydominican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://www.fb.com/newrydominica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newrydominican.com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3964-6F84-4851-8563-A1F2A9CA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Zita Daly</cp:lastModifiedBy>
  <cp:revision>2</cp:revision>
  <cp:lastPrinted>2024-02-22T09:29:00Z</cp:lastPrinted>
  <dcterms:created xsi:type="dcterms:W3CDTF">2024-04-21T18:21:00Z</dcterms:created>
  <dcterms:modified xsi:type="dcterms:W3CDTF">2024-04-21T18:21:00Z</dcterms:modified>
</cp:coreProperties>
</file>